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BD8" w:rsidRPr="001C1A4D" w:rsidRDefault="00FF4BD8" w:rsidP="00FF4BD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F4BD8" w:rsidRPr="001C1A4D" w:rsidRDefault="00FF4BD8" w:rsidP="00FF4BD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Srednja medicinska škola</w:t>
      </w:r>
    </w:p>
    <w:p w:rsidR="00FF4BD8" w:rsidRPr="001C1A4D" w:rsidRDefault="00FF4BD8" w:rsidP="00FF4BD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35 000 Slavonski Brod</w:t>
      </w:r>
    </w:p>
    <w:p w:rsidR="00FF4BD8" w:rsidRPr="001C1A4D" w:rsidRDefault="00FF4BD8" w:rsidP="00FF4BD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Vatroslava Jagića 3A</w:t>
      </w:r>
    </w:p>
    <w:p w:rsidR="00FF4BD8" w:rsidRPr="001C1A4D" w:rsidRDefault="00FF4BD8" w:rsidP="00FF4BD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F4BD8" w:rsidRPr="001C1A4D" w:rsidRDefault="00FF4BD8" w:rsidP="00FF4BD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 xml:space="preserve">Na temelju članka 37. Statuta Srednje medicinske škole u Slavonskom Brodu Školski odbor na sjednici održanoj dana </w:t>
      </w:r>
      <w:r w:rsidR="00E81F23">
        <w:rPr>
          <w:rFonts w:ascii="Times New Roman" w:hAnsi="Times New Roman" w:cs="Times New Roman"/>
          <w:sz w:val="24"/>
          <w:szCs w:val="24"/>
        </w:rPr>
        <w:t xml:space="preserve">30.kolovoza </w:t>
      </w:r>
      <w:r w:rsidRPr="001C1A4D">
        <w:rPr>
          <w:rFonts w:ascii="Times New Roman" w:hAnsi="Times New Roman" w:cs="Times New Roman"/>
          <w:sz w:val="24"/>
          <w:szCs w:val="24"/>
        </w:rPr>
        <w:t>2017.g. donosi:</w:t>
      </w:r>
    </w:p>
    <w:p w:rsidR="00FF4BD8" w:rsidRPr="001C1A4D" w:rsidRDefault="00FF4BD8" w:rsidP="00FF4BD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81581" w:rsidRPr="001C1A4D" w:rsidRDefault="00481581" w:rsidP="00FF4BD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FF4BD8" w:rsidRPr="001C1A4D" w:rsidRDefault="00FF4BD8" w:rsidP="00FF4BD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A4D">
        <w:rPr>
          <w:rFonts w:ascii="Times New Roman" w:hAnsi="Times New Roman" w:cs="Times New Roman"/>
          <w:b/>
          <w:sz w:val="24"/>
          <w:szCs w:val="24"/>
        </w:rPr>
        <w:t xml:space="preserve">PRAVILNIK O ZAKUPU </w:t>
      </w:r>
      <w:r w:rsidR="00A0444A" w:rsidRPr="001C1A4D">
        <w:rPr>
          <w:rFonts w:ascii="Times New Roman" w:hAnsi="Times New Roman" w:cs="Times New Roman"/>
          <w:b/>
          <w:sz w:val="24"/>
          <w:szCs w:val="24"/>
        </w:rPr>
        <w:t>ŠKOLSKOG PROSTORA</w:t>
      </w:r>
    </w:p>
    <w:p w:rsidR="00FF4BD8" w:rsidRPr="001C1A4D" w:rsidRDefault="00FF4BD8" w:rsidP="00FF4B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4BD8" w:rsidRPr="001C1A4D" w:rsidRDefault="00FF4BD8" w:rsidP="00FF4B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A4D">
        <w:rPr>
          <w:rFonts w:ascii="Times New Roman" w:hAnsi="Times New Roman" w:cs="Times New Roman"/>
          <w:b/>
          <w:sz w:val="24"/>
          <w:szCs w:val="24"/>
        </w:rPr>
        <w:t>I. UVOD</w:t>
      </w:r>
    </w:p>
    <w:p w:rsidR="00FF4BD8" w:rsidRPr="001C1A4D" w:rsidRDefault="00FF4BD8" w:rsidP="00FF4BD8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Članak 1.</w:t>
      </w:r>
    </w:p>
    <w:p w:rsidR="00FF4BD8" w:rsidRPr="001C1A4D" w:rsidRDefault="00014312" w:rsidP="00FF4BD8">
      <w:pPr>
        <w:jc w:val="both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(1)</w:t>
      </w:r>
      <w:r w:rsidR="00FF4BD8" w:rsidRPr="001C1A4D">
        <w:rPr>
          <w:rFonts w:ascii="Times New Roman" w:hAnsi="Times New Roman" w:cs="Times New Roman"/>
          <w:sz w:val="24"/>
          <w:szCs w:val="24"/>
        </w:rPr>
        <w:t>Ovim Pravilnikom utvrđuju se uvjeti pod kojim Srednja medicinska škola uz Slavonskom Brodu čiji osnivač je Brodsko-posavsk</w:t>
      </w:r>
      <w:r w:rsidR="00BC245C" w:rsidRPr="001C1A4D">
        <w:rPr>
          <w:rFonts w:ascii="Times New Roman" w:hAnsi="Times New Roman" w:cs="Times New Roman"/>
          <w:sz w:val="24"/>
          <w:szCs w:val="24"/>
        </w:rPr>
        <w:t>a županija (u daljnjem tekstu: Š</w:t>
      </w:r>
      <w:r w:rsidR="00FF4BD8" w:rsidRPr="001C1A4D">
        <w:rPr>
          <w:rFonts w:ascii="Times New Roman" w:hAnsi="Times New Roman" w:cs="Times New Roman"/>
          <w:sz w:val="24"/>
          <w:szCs w:val="24"/>
        </w:rPr>
        <w:t>kola), može davati u zakup školski prostor i opremu , postupak za davanje u zakup kao i druga pitanja važna za davanje u zakup školskog prostora i opreme .</w:t>
      </w:r>
    </w:p>
    <w:p w:rsidR="00FF4BD8" w:rsidRPr="001C1A4D" w:rsidRDefault="00014312" w:rsidP="00FF4BD8">
      <w:pPr>
        <w:jc w:val="both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(2)</w:t>
      </w:r>
      <w:r w:rsidR="00FF4BD8" w:rsidRPr="001C1A4D">
        <w:rPr>
          <w:rFonts w:ascii="Times New Roman" w:hAnsi="Times New Roman" w:cs="Times New Roman"/>
          <w:sz w:val="24"/>
          <w:szCs w:val="24"/>
        </w:rPr>
        <w:t xml:space="preserve">Prostor i opremu u smislu prethodnog stavka čini sav prostor (unutarnji i vanjski) i oprema koja se koristi za potrebe nastavnih i izvannastavnih aktivnosti, ostale aktivnosti učenika i pripreme </w:t>
      </w:r>
      <w:r w:rsidRPr="001C1A4D">
        <w:rPr>
          <w:rFonts w:ascii="Times New Roman" w:hAnsi="Times New Roman" w:cs="Times New Roman"/>
          <w:sz w:val="24"/>
          <w:szCs w:val="24"/>
        </w:rPr>
        <w:t>nastavnika za izvođenje nastave.</w:t>
      </w:r>
    </w:p>
    <w:p w:rsidR="00481581" w:rsidRPr="001C1A4D" w:rsidRDefault="00481581" w:rsidP="00FF4BD8">
      <w:pPr>
        <w:jc w:val="both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(3)</w:t>
      </w:r>
      <w:r w:rsidRPr="001C1A4D">
        <w:rPr>
          <w:rFonts w:ascii="Times New Roman" w:hAnsi="Times New Roman" w:cs="Times New Roman"/>
          <w:color w:val="000000"/>
          <w:sz w:val="24"/>
          <w:szCs w:val="24"/>
        </w:rPr>
        <w:t xml:space="preserve"> Na odnose koji nisu uređeni ovim Pravilnikom primjenjuju se opći propisi obveznoga prava o zakupu.</w:t>
      </w:r>
    </w:p>
    <w:p w:rsidR="00014312" w:rsidRPr="001C1A4D" w:rsidRDefault="00014312" w:rsidP="00014312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Članak 2.</w:t>
      </w:r>
    </w:p>
    <w:p w:rsidR="00EA3EF1" w:rsidRPr="001C1A4D" w:rsidRDefault="00014312" w:rsidP="00014312">
      <w:pPr>
        <w:jc w:val="both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 xml:space="preserve">(1)U izvannastavno vrijeme prostor škole može se dati u zakup fizičkim ili pravnim osobama u svrhu bavljenja edukacijom i obrazovanjem, tjelesnom i zdravstvenom kulturom i ostalim djelatnostima čije je izvođenje </w:t>
      </w:r>
      <w:r w:rsidR="00EA3EF1" w:rsidRPr="001C1A4D">
        <w:rPr>
          <w:rFonts w:ascii="Times New Roman" w:hAnsi="Times New Roman" w:cs="Times New Roman"/>
          <w:sz w:val="24"/>
          <w:szCs w:val="24"/>
        </w:rPr>
        <w:t>predviđeno u prostoru škole.</w:t>
      </w:r>
    </w:p>
    <w:p w:rsidR="00EA3EF1" w:rsidRPr="001C1A4D" w:rsidRDefault="00EA3EF1" w:rsidP="00014312">
      <w:pPr>
        <w:jc w:val="both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(2)Školski prostor može se dati u zakup, pod uvjetima iz ovog Pravilnika, u vremenu:</w:t>
      </w:r>
    </w:p>
    <w:p w:rsidR="00014312" w:rsidRPr="001C1A4D" w:rsidRDefault="00EA3EF1" w:rsidP="00EA3EF1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 xml:space="preserve">radnim danom od 19.10 do 22.00 sata, </w:t>
      </w:r>
    </w:p>
    <w:p w:rsidR="00EA3EF1" w:rsidRPr="001C1A4D" w:rsidRDefault="00F82F9F" w:rsidP="00EA3EF1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subotom od 09.00 do 15</w:t>
      </w:r>
      <w:r w:rsidR="00EA3EF1" w:rsidRPr="001C1A4D">
        <w:rPr>
          <w:rFonts w:ascii="Times New Roman" w:hAnsi="Times New Roman" w:cs="Times New Roman"/>
          <w:sz w:val="24"/>
          <w:szCs w:val="24"/>
        </w:rPr>
        <w:t>.00 sata</w:t>
      </w:r>
    </w:p>
    <w:p w:rsidR="00EA3EF1" w:rsidRPr="001C1A4D" w:rsidRDefault="00EA3EF1" w:rsidP="00EA3EF1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zimskim ili ljetnim praznicima</w:t>
      </w:r>
    </w:p>
    <w:p w:rsidR="003D1EE0" w:rsidRPr="001C1A4D" w:rsidRDefault="003D1EE0" w:rsidP="003D1EE0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Članak 3</w:t>
      </w:r>
      <w:r w:rsidR="00FF4BD8" w:rsidRPr="001C1A4D">
        <w:rPr>
          <w:rFonts w:ascii="Times New Roman" w:hAnsi="Times New Roman" w:cs="Times New Roman"/>
          <w:sz w:val="24"/>
          <w:szCs w:val="24"/>
        </w:rPr>
        <w:t>.</w:t>
      </w:r>
    </w:p>
    <w:p w:rsidR="00014312" w:rsidRPr="001C1A4D" w:rsidRDefault="003D1EE0" w:rsidP="003D1EE0">
      <w:pPr>
        <w:jc w:val="both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(1)</w:t>
      </w:r>
      <w:r w:rsidR="00BF29D9" w:rsidRPr="001C1A4D">
        <w:rPr>
          <w:rFonts w:ascii="Times New Roman" w:hAnsi="Times New Roman" w:cs="Times New Roman"/>
          <w:sz w:val="24"/>
          <w:szCs w:val="24"/>
        </w:rPr>
        <w:t>Školski odbor prije zaključenja Ugovora o zakupu dužan je nadležnom upravnom tijelu Osnivača obvezno uputiti  zahtjev za izdavanje prethode suglasnosti za davanje u zakup prostora</w:t>
      </w:r>
      <w:r w:rsidR="00EE32B6" w:rsidRPr="001C1A4D">
        <w:rPr>
          <w:rFonts w:ascii="Times New Roman" w:hAnsi="Times New Roman" w:cs="Times New Roman"/>
          <w:sz w:val="24"/>
          <w:szCs w:val="24"/>
        </w:rPr>
        <w:t xml:space="preserve"> i opreme škole. </w:t>
      </w:r>
      <w:r w:rsidR="00BC245C" w:rsidRPr="001C1A4D">
        <w:rPr>
          <w:rFonts w:ascii="Times New Roman" w:hAnsi="Times New Roman" w:cs="Times New Roman"/>
          <w:sz w:val="24"/>
          <w:szCs w:val="24"/>
        </w:rPr>
        <w:t>Prostor i opremu Š</w:t>
      </w:r>
      <w:r w:rsidRPr="001C1A4D">
        <w:rPr>
          <w:rFonts w:ascii="Times New Roman" w:hAnsi="Times New Roman" w:cs="Times New Roman"/>
          <w:sz w:val="24"/>
          <w:szCs w:val="24"/>
        </w:rPr>
        <w:t>kola daje</w:t>
      </w:r>
      <w:r w:rsidR="00FF4BD8" w:rsidRPr="001C1A4D">
        <w:rPr>
          <w:rFonts w:ascii="Times New Roman" w:hAnsi="Times New Roman" w:cs="Times New Roman"/>
          <w:sz w:val="24"/>
          <w:szCs w:val="24"/>
        </w:rPr>
        <w:t xml:space="preserve"> u zakup u pravilu, na vrijeme od </w:t>
      </w:r>
      <w:r w:rsidRPr="001C1A4D">
        <w:rPr>
          <w:rFonts w:ascii="Times New Roman" w:hAnsi="Times New Roman" w:cs="Times New Roman"/>
          <w:sz w:val="24"/>
          <w:szCs w:val="24"/>
        </w:rPr>
        <w:t>1 godine</w:t>
      </w:r>
      <w:r w:rsidR="00FF4BD8" w:rsidRPr="001C1A4D">
        <w:rPr>
          <w:rFonts w:ascii="Times New Roman" w:hAnsi="Times New Roman" w:cs="Times New Roman"/>
          <w:sz w:val="24"/>
          <w:szCs w:val="24"/>
        </w:rPr>
        <w:t xml:space="preserve">. Iznimno, uz suglasnost nadležnog upravnog tijela Osnivača, </w:t>
      </w:r>
      <w:r w:rsidRPr="001C1A4D">
        <w:rPr>
          <w:rFonts w:ascii="Times New Roman" w:hAnsi="Times New Roman" w:cs="Times New Roman"/>
          <w:sz w:val="24"/>
          <w:szCs w:val="24"/>
        </w:rPr>
        <w:t>škola</w:t>
      </w:r>
      <w:r w:rsidR="00FF4BD8" w:rsidRPr="001C1A4D">
        <w:rPr>
          <w:rFonts w:ascii="Times New Roman" w:hAnsi="Times New Roman" w:cs="Times New Roman"/>
          <w:sz w:val="24"/>
          <w:szCs w:val="24"/>
        </w:rPr>
        <w:t xml:space="preserve"> može prostor dati u zakup i na dulji rok, ako to priroda djelatnosti radi koje se zakup uspostavlja zahtijeva i ako to neće ometati redovitu djelatnost školske ustanove.</w:t>
      </w:r>
    </w:p>
    <w:p w:rsidR="003D1EE0" w:rsidRPr="001C1A4D" w:rsidRDefault="003D1EE0" w:rsidP="003D1EE0">
      <w:pPr>
        <w:jc w:val="both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(2)</w:t>
      </w:r>
      <w:r w:rsidR="00FF4BD8" w:rsidRPr="001C1A4D">
        <w:rPr>
          <w:rFonts w:ascii="Times New Roman" w:hAnsi="Times New Roman" w:cs="Times New Roman"/>
          <w:sz w:val="24"/>
          <w:szCs w:val="24"/>
        </w:rPr>
        <w:t>Uz</w:t>
      </w:r>
      <w:r w:rsidR="00EE32B6" w:rsidRPr="001C1A4D">
        <w:rPr>
          <w:rFonts w:ascii="Times New Roman" w:hAnsi="Times New Roman" w:cs="Times New Roman"/>
          <w:sz w:val="24"/>
          <w:szCs w:val="24"/>
        </w:rPr>
        <w:t xml:space="preserve"> zahtjev za izdavanje prethode suglasnosti za davanje u zakup prostora i opreme škole,</w:t>
      </w:r>
      <w:r w:rsidRPr="001C1A4D">
        <w:rPr>
          <w:rFonts w:ascii="Times New Roman" w:hAnsi="Times New Roman" w:cs="Times New Roman"/>
          <w:sz w:val="24"/>
          <w:szCs w:val="24"/>
        </w:rPr>
        <w:t xml:space="preserve"> </w:t>
      </w:r>
      <w:r w:rsidR="00FF4BD8" w:rsidRPr="001C1A4D">
        <w:rPr>
          <w:rFonts w:ascii="Times New Roman" w:hAnsi="Times New Roman" w:cs="Times New Roman"/>
          <w:sz w:val="24"/>
          <w:szCs w:val="24"/>
        </w:rPr>
        <w:t xml:space="preserve"> </w:t>
      </w:r>
      <w:r w:rsidR="00BC245C" w:rsidRPr="001C1A4D">
        <w:rPr>
          <w:rFonts w:ascii="Times New Roman" w:hAnsi="Times New Roman" w:cs="Times New Roman"/>
          <w:sz w:val="24"/>
          <w:szCs w:val="24"/>
        </w:rPr>
        <w:t>Š</w:t>
      </w:r>
      <w:r w:rsidRPr="001C1A4D">
        <w:rPr>
          <w:rFonts w:ascii="Times New Roman" w:hAnsi="Times New Roman" w:cs="Times New Roman"/>
          <w:sz w:val="24"/>
          <w:szCs w:val="24"/>
        </w:rPr>
        <w:t>kola</w:t>
      </w:r>
      <w:r w:rsidR="00FF4BD8" w:rsidRPr="001C1A4D">
        <w:rPr>
          <w:rFonts w:ascii="Times New Roman" w:hAnsi="Times New Roman" w:cs="Times New Roman"/>
          <w:sz w:val="24"/>
          <w:szCs w:val="24"/>
        </w:rPr>
        <w:t xml:space="preserve"> dostavlja odluku školskog odbora o namjeri davanja u zakup te mišljenje ravnatelja da davanje u zakup neće ometati izvođenj</w:t>
      </w:r>
      <w:r w:rsidR="00BC245C" w:rsidRPr="001C1A4D">
        <w:rPr>
          <w:rFonts w:ascii="Times New Roman" w:hAnsi="Times New Roman" w:cs="Times New Roman"/>
          <w:sz w:val="24"/>
          <w:szCs w:val="24"/>
        </w:rPr>
        <w:t>e redovitih planova i programa Š</w:t>
      </w:r>
      <w:r w:rsidR="00FF4BD8" w:rsidRPr="001C1A4D">
        <w:rPr>
          <w:rFonts w:ascii="Times New Roman" w:hAnsi="Times New Roman" w:cs="Times New Roman"/>
          <w:sz w:val="24"/>
          <w:szCs w:val="24"/>
        </w:rPr>
        <w:t>kole.</w:t>
      </w:r>
    </w:p>
    <w:p w:rsidR="00481581" w:rsidRPr="001C1A4D" w:rsidRDefault="00D2657A" w:rsidP="00D2657A">
      <w:pPr>
        <w:jc w:val="both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lastRenderedPageBreak/>
        <w:t>(3)</w:t>
      </w:r>
      <w:r w:rsidRPr="001C1A4D">
        <w:rPr>
          <w:rFonts w:ascii="Times New Roman" w:hAnsi="Times New Roman" w:cs="Times New Roman"/>
          <w:color w:val="000000"/>
          <w:sz w:val="24"/>
          <w:szCs w:val="24"/>
        </w:rPr>
        <w:t>Ugovor o zakupu sklopljen protivno odredbama ovoga članka ništav je.</w:t>
      </w:r>
    </w:p>
    <w:p w:rsidR="003D1EE0" w:rsidRPr="001C1A4D" w:rsidRDefault="003D1EE0" w:rsidP="003D1EE0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Članak 4.</w:t>
      </w:r>
    </w:p>
    <w:p w:rsidR="00EE32B6" w:rsidRPr="001C1A4D" w:rsidRDefault="00BF29D9" w:rsidP="00481581">
      <w:pPr>
        <w:jc w:val="both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 xml:space="preserve">(1)Zakup učionice za </w:t>
      </w:r>
      <w:r w:rsidR="00EE32B6" w:rsidRPr="001C1A4D">
        <w:rPr>
          <w:rFonts w:ascii="Times New Roman" w:hAnsi="Times New Roman" w:cs="Times New Roman"/>
          <w:sz w:val="24"/>
          <w:szCs w:val="24"/>
        </w:rPr>
        <w:t xml:space="preserve">bavljenja edukacijom i obrazovanjem, tjelesnom i zdravstvenom kulturom i ostalim djelatnostima </w:t>
      </w:r>
      <w:r w:rsidRPr="001C1A4D">
        <w:rPr>
          <w:rFonts w:ascii="Times New Roman" w:hAnsi="Times New Roman" w:cs="Times New Roman"/>
          <w:sz w:val="24"/>
          <w:szCs w:val="24"/>
        </w:rPr>
        <w:t>je termin od jednog</w:t>
      </w:r>
      <w:r w:rsidR="00F45A5A" w:rsidRPr="001C1A4D">
        <w:rPr>
          <w:rFonts w:ascii="Times New Roman" w:hAnsi="Times New Roman" w:cs="Times New Roman"/>
          <w:sz w:val="24"/>
          <w:szCs w:val="24"/>
        </w:rPr>
        <w:t xml:space="preserve"> školskog sata( 45</w:t>
      </w:r>
      <w:r w:rsidRPr="001C1A4D">
        <w:rPr>
          <w:rFonts w:ascii="Times New Roman" w:hAnsi="Times New Roman" w:cs="Times New Roman"/>
          <w:sz w:val="24"/>
          <w:szCs w:val="24"/>
        </w:rPr>
        <w:t xml:space="preserve"> minuta).</w:t>
      </w:r>
    </w:p>
    <w:p w:rsidR="00EE32B6" w:rsidRPr="001C1A4D" w:rsidRDefault="00EE32B6" w:rsidP="00EE3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Članak 5.</w:t>
      </w:r>
    </w:p>
    <w:p w:rsidR="00EE32B6" w:rsidRPr="001C1A4D" w:rsidRDefault="00EE32B6" w:rsidP="00EE32B6">
      <w:pPr>
        <w:jc w:val="both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(1)Za zakup učionice zakupci iz članka 2. ovog Pravilnika plaćaju naknadu:</w:t>
      </w:r>
    </w:p>
    <w:p w:rsidR="00EE32B6" w:rsidRPr="001C1A4D" w:rsidRDefault="00F45A5A" w:rsidP="003D1EE0">
      <w:pPr>
        <w:jc w:val="both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ab/>
        <w:t>- učionica</w:t>
      </w:r>
      <w:r w:rsidR="00BC245C" w:rsidRPr="001C1A4D">
        <w:rPr>
          <w:rFonts w:ascii="Times New Roman" w:hAnsi="Times New Roman" w:cs="Times New Roman"/>
          <w:sz w:val="24"/>
          <w:szCs w:val="24"/>
        </w:rPr>
        <w:t xml:space="preserve"> - </w:t>
      </w:r>
      <w:r w:rsidRPr="001C1A4D">
        <w:rPr>
          <w:rFonts w:ascii="Times New Roman" w:hAnsi="Times New Roman" w:cs="Times New Roman"/>
          <w:sz w:val="24"/>
          <w:szCs w:val="24"/>
        </w:rPr>
        <w:t xml:space="preserve"> 1 školski sat 35,00 kn </w:t>
      </w:r>
    </w:p>
    <w:p w:rsidR="00BC245C" w:rsidRPr="001C1A4D" w:rsidRDefault="00BC245C" w:rsidP="003D1E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32B6" w:rsidRPr="001C1A4D" w:rsidRDefault="00EE32B6" w:rsidP="003D1E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A4D">
        <w:rPr>
          <w:rFonts w:ascii="Times New Roman" w:hAnsi="Times New Roman" w:cs="Times New Roman"/>
          <w:b/>
          <w:sz w:val="24"/>
          <w:szCs w:val="24"/>
        </w:rPr>
        <w:t>II. UVJETI ZAKUPA</w:t>
      </w:r>
    </w:p>
    <w:p w:rsidR="00EE32B6" w:rsidRPr="001C1A4D" w:rsidRDefault="00EE32B6" w:rsidP="00EE3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 xml:space="preserve">Članak </w:t>
      </w:r>
      <w:r w:rsidR="00F45A5A" w:rsidRPr="001C1A4D">
        <w:rPr>
          <w:rFonts w:ascii="Times New Roman" w:hAnsi="Times New Roman" w:cs="Times New Roman"/>
          <w:sz w:val="24"/>
          <w:szCs w:val="24"/>
        </w:rPr>
        <w:t>6</w:t>
      </w:r>
      <w:r w:rsidRPr="001C1A4D">
        <w:rPr>
          <w:rFonts w:ascii="Times New Roman" w:hAnsi="Times New Roman" w:cs="Times New Roman"/>
          <w:sz w:val="24"/>
          <w:szCs w:val="24"/>
        </w:rPr>
        <w:t>.</w:t>
      </w:r>
    </w:p>
    <w:p w:rsidR="00D2657A" w:rsidRPr="00D2657A" w:rsidRDefault="00D2657A" w:rsidP="00D2657A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C1A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</w:t>
      </w:r>
      <w:r w:rsidRPr="00D265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Zakup </w:t>
      </w:r>
      <w:r w:rsidRPr="001C1A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školskog</w:t>
      </w:r>
      <w:r w:rsidRPr="00D265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prostora zasniva se ugovorom o zakupu.</w:t>
      </w:r>
    </w:p>
    <w:p w:rsidR="00D2657A" w:rsidRPr="00D2657A" w:rsidRDefault="00D2657A" w:rsidP="00D2657A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C1A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</w:t>
      </w:r>
      <w:r w:rsidRPr="00D265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Ugovor o zakupu </w:t>
      </w:r>
      <w:r w:rsidRPr="001C1A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školskog</w:t>
      </w:r>
      <w:r w:rsidRPr="00D265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prostora sklapa se u pisanom obliku.</w:t>
      </w:r>
    </w:p>
    <w:p w:rsidR="00D2657A" w:rsidRPr="00D2657A" w:rsidRDefault="00D2657A" w:rsidP="00D2657A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C1A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</w:t>
      </w:r>
      <w:r w:rsidRPr="00D265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Ugovor o zakupu sklopljen protivno odredbi stavka 2. ovoga članka ništav je.</w:t>
      </w:r>
    </w:p>
    <w:p w:rsidR="00EE32B6" w:rsidRPr="001C1A4D" w:rsidRDefault="00D2657A" w:rsidP="00EE32B6">
      <w:pPr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(4</w:t>
      </w:r>
      <w:r w:rsidR="00EE32B6" w:rsidRPr="001C1A4D">
        <w:rPr>
          <w:rFonts w:ascii="Times New Roman" w:hAnsi="Times New Roman" w:cs="Times New Roman"/>
          <w:sz w:val="24"/>
          <w:szCs w:val="24"/>
        </w:rPr>
        <w:t>)Zakupci školskog prostora dužni su potpisati Ugovor o zakupu najmanje tjedan dana prije početka korištenja, radi sastavljanja rasporeda zakupnika.</w:t>
      </w:r>
    </w:p>
    <w:p w:rsidR="00481581" w:rsidRPr="001C1A4D" w:rsidRDefault="00D2657A" w:rsidP="00481581">
      <w:pPr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(5</w:t>
      </w:r>
      <w:r w:rsidR="00EE32B6" w:rsidRPr="001C1A4D">
        <w:rPr>
          <w:rFonts w:ascii="Times New Roman" w:hAnsi="Times New Roman" w:cs="Times New Roman"/>
          <w:sz w:val="24"/>
          <w:szCs w:val="24"/>
        </w:rPr>
        <w:t xml:space="preserve">)Ugovor o zakupu </w:t>
      </w:r>
      <w:r w:rsidR="00FF4BD8" w:rsidRPr="001C1A4D">
        <w:rPr>
          <w:rFonts w:ascii="Times New Roman" w:hAnsi="Times New Roman" w:cs="Times New Roman"/>
          <w:sz w:val="24"/>
          <w:szCs w:val="24"/>
        </w:rPr>
        <w:t xml:space="preserve">obvezno sadrži : </w:t>
      </w:r>
    </w:p>
    <w:p w:rsidR="00481581" w:rsidRPr="001C1A4D" w:rsidRDefault="00481581" w:rsidP="00481581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 xml:space="preserve">podatke o prostoru , </w:t>
      </w:r>
    </w:p>
    <w:p w:rsidR="00481581" w:rsidRPr="001C1A4D" w:rsidRDefault="00481581" w:rsidP="00481581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 xml:space="preserve">opis </w:t>
      </w:r>
      <w:r w:rsidR="00FF4BD8" w:rsidRPr="001C1A4D">
        <w:rPr>
          <w:rFonts w:ascii="Times New Roman" w:hAnsi="Times New Roman" w:cs="Times New Roman"/>
          <w:sz w:val="24"/>
          <w:szCs w:val="24"/>
        </w:rPr>
        <w:t xml:space="preserve">djelatnosti koje se mogu obavljati u </w:t>
      </w:r>
      <w:r w:rsidRPr="001C1A4D">
        <w:rPr>
          <w:rFonts w:ascii="Times New Roman" w:hAnsi="Times New Roman" w:cs="Times New Roman"/>
          <w:sz w:val="24"/>
          <w:szCs w:val="24"/>
        </w:rPr>
        <w:t>školskom prostoru,</w:t>
      </w:r>
    </w:p>
    <w:p w:rsidR="00481581" w:rsidRPr="001C1A4D" w:rsidRDefault="00481581" w:rsidP="00481581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color w:val="000000"/>
          <w:sz w:val="24"/>
          <w:szCs w:val="24"/>
        </w:rPr>
        <w:t>rok u kojem je zakupac dužan početi obavljati djelatnost</w:t>
      </w:r>
    </w:p>
    <w:p w:rsidR="00481581" w:rsidRPr="001C1A4D" w:rsidRDefault="00FF4BD8" w:rsidP="00481581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vrijeme trajanja zakupa</w:t>
      </w:r>
      <w:r w:rsidR="00481581" w:rsidRPr="001C1A4D">
        <w:rPr>
          <w:rFonts w:ascii="Times New Roman" w:hAnsi="Times New Roman" w:cs="Times New Roman"/>
          <w:sz w:val="24"/>
          <w:szCs w:val="24"/>
        </w:rPr>
        <w:t>,</w:t>
      </w:r>
    </w:p>
    <w:p w:rsidR="00481581" w:rsidRPr="001C1A4D" w:rsidRDefault="00FF4BD8" w:rsidP="00481581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 xml:space="preserve">iznos mjesečne zakupnine koji ne može </w:t>
      </w:r>
      <w:r w:rsidR="00481581" w:rsidRPr="001C1A4D">
        <w:rPr>
          <w:rFonts w:ascii="Times New Roman" w:hAnsi="Times New Roman" w:cs="Times New Roman"/>
          <w:sz w:val="24"/>
          <w:szCs w:val="24"/>
        </w:rPr>
        <w:t>biti niži od iznosa utvrđenog u ovom Pravilniku</w:t>
      </w:r>
    </w:p>
    <w:p w:rsidR="00481581" w:rsidRPr="001C1A4D" w:rsidRDefault="00481581" w:rsidP="00481581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odgovorna osoba zakupnik ,</w:t>
      </w:r>
    </w:p>
    <w:p w:rsidR="00481581" w:rsidRPr="001C1A4D" w:rsidRDefault="00574983" w:rsidP="00481581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način i rokovi plaćanja naknade i svi ostali uvje</w:t>
      </w:r>
      <w:r w:rsidR="00481581" w:rsidRPr="001C1A4D">
        <w:rPr>
          <w:rFonts w:ascii="Times New Roman" w:hAnsi="Times New Roman" w:cs="Times New Roman"/>
          <w:sz w:val="24"/>
          <w:szCs w:val="24"/>
        </w:rPr>
        <w:t>ti korištenja školskog prostora,</w:t>
      </w:r>
    </w:p>
    <w:p w:rsidR="00481581" w:rsidRPr="001C1A4D" w:rsidRDefault="00481581" w:rsidP="00481581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color w:val="000000"/>
          <w:sz w:val="24"/>
          <w:szCs w:val="24"/>
        </w:rPr>
        <w:t>odredbu o otkazu i otkazni rokovima,</w:t>
      </w:r>
    </w:p>
    <w:p w:rsidR="00481581" w:rsidRPr="001C1A4D" w:rsidRDefault="00481581" w:rsidP="00481581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color w:val="000000"/>
          <w:sz w:val="24"/>
          <w:szCs w:val="24"/>
        </w:rPr>
        <w:t>mjesto i datum zaključenja ugovora i potpise ugovornih strana.</w:t>
      </w:r>
    </w:p>
    <w:p w:rsidR="00574983" w:rsidRPr="001C1A4D" w:rsidRDefault="00574983">
      <w:pPr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(</w:t>
      </w:r>
      <w:r w:rsidR="00D2657A" w:rsidRPr="001C1A4D">
        <w:rPr>
          <w:rFonts w:ascii="Times New Roman" w:hAnsi="Times New Roman" w:cs="Times New Roman"/>
          <w:sz w:val="24"/>
          <w:szCs w:val="24"/>
        </w:rPr>
        <w:t>6</w:t>
      </w:r>
      <w:r w:rsidRPr="001C1A4D">
        <w:rPr>
          <w:rFonts w:ascii="Times New Roman" w:hAnsi="Times New Roman" w:cs="Times New Roman"/>
          <w:sz w:val="24"/>
          <w:szCs w:val="24"/>
        </w:rPr>
        <w:t>)Ugovor o zakupu</w:t>
      </w:r>
      <w:r w:rsidR="000840E3" w:rsidRPr="001C1A4D">
        <w:rPr>
          <w:rFonts w:ascii="Times New Roman" w:hAnsi="Times New Roman" w:cs="Times New Roman"/>
          <w:sz w:val="24"/>
          <w:szCs w:val="24"/>
        </w:rPr>
        <w:t xml:space="preserve"> </w:t>
      </w:r>
      <w:r w:rsidRPr="001C1A4D">
        <w:rPr>
          <w:rFonts w:ascii="Times New Roman" w:hAnsi="Times New Roman" w:cs="Times New Roman"/>
          <w:sz w:val="24"/>
          <w:szCs w:val="24"/>
        </w:rPr>
        <w:t>potpisuje ravnatelj škole.</w:t>
      </w:r>
    </w:p>
    <w:p w:rsidR="00574983" w:rsidRPr="001C1A4D" w:rsidRDefault="00D2657A">
      <w:pPr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(7</w:t>
      </w:r>
      <w:r w:rsidR="00574983" w:rsidRPr="001C1A4D">
        <w:rPr>
          <w:rFonts w:ascii="Times New Roman" w:hAnsi="Times New Roman" w:cs="Times New Roman"/>
          <w:sz w:val="24"/>
          <w:szCs w:val="24"/>
        </w:rPr>
        <w:t>)O sklopljenim ugovorima o zakupu ravnatelj izvješćuje Školski odbor na prvoj sljedećoj sjednici. Tajnik škole dužan je prije potpisivanja ugovora o zakupu upoznati zakupnike s ovim Pravilnikom i Kućnim redom škole, a potpisom Ugovora zakupnik potvrđuje da je s istim aktima upoznat.</w:t>
      </w:r>
    </w:p>
    <w:p w:rsidR="00574983" w:rsidRPr="001C1A4D" w:rsidRDefault="00574983" w:rsidP="00574983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Članak 7.</w:t>
      </w:r>
    </w:p>
    <w:p w:rsidR="00574983" w:rsidRPr="001C1A4D" w:rsidRDefault="00574983" w:rsidP="00574983">
      <w:pPr>
        <w:jc w:val="both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(1)U</w:t>
      </w:r>
      <w:r w:rsidR="00BC245C" w:rsidRPr="001C1A4D">
        <w:rPr>
          <w:rFonts w:ascii="Times New Roman" w:hAnsi="Times New Roman" w:cs="Times New Roman"/>
          <w:sz w:val="24"/>
          <w:szCs w:val="24"/>
        </w:rPr>
        <w:t xml:space="preserve">govor o korištenju </w:t>
      </w:r>
      <w:r w:rsidRPr="001C1A4D">
        <w:rPr>
          <w:rFonts w:ascii="Times New Roman" w:hAnsi="Times New Roman" w:cs="Times New Roman"/>
          <w:sz w:val="24"/>
          <w:szCs w:val="24"/>
        </w:rPr>
        <w:t>školskog prostora sklapa se, u pravilu, na razdoblje od najmanje mjesec dana.</w:t>
      </w:r>
    </w:p>
    <w:p w:rsidR="001C1A4D" w:rsidRDefault="001C1A4D" w:rsidP="005749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6A2D" w:rsidRDefault="00506A2D" w:rsidP="005749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4983" w:rsidRPr="001C1A4D" w:rsidRDefault="00506A2D" w:rsidP="005749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  <w:r w:rsidR="00574983" w:rsidRPr="001C1A4D">
        <w:rPr>
          <w:rFonts w:ascii="Times New Roman" w:hAnsi="Times New Roman" w:cs="Times New Roman"/>
          <w:sz w:val="24"/>
          <w:szCs w:val="24"/>
        </w:rPr>
        <w:t>Članak 8.</w:t>
      </w:r>
    </w:p>
    <w:p w:rsidR="00574983" w:rsidRPr="001C1A4D" w:rsidRDefault="00574983" w:rsidP="00574983">
      <w:pPr>
        <w:jc w:val="both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(1)Ugovorom o zakupu školskog prostora ili učionica ugovara se upotreba</w:t>
      </w:r>
      <w:r w:rsidR="003646D1" w:rsidRPr="001C1A4D">
        <w:rPr>
          <w:rFonts w:ascii="Times New Roman" w:hAnsi="Times New Roman" w:cs="Times New Roman"/>
          <w:sz w:val="24"/>
          <w:szCs w:val="24"/>
        </w:rPr>
        <w:t xml:space="preserve"> školskog prostora, učionica i pomoćnih prostorija ( WC, hodnik ).</w:t>
      </w:r>
    </w:p>
    <w:p w:rsidR="003646D1" w:rsidRPr="001C1A4D" w:rsidRDefault="003646D1" w:rsidP="00574983">
      <w:pPr>
        <w:jc w:val="both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(2)Škola ne snosi odgovornost za ozljede nastale pri neovlaštenom, nedozvoljenom ili nestručnom korištenju opreme instalirane u školskom prostoru.</w:t>
      </w:r>
    </w:p>
    <w:p w:rsidR="00D2657A" w:rsidRPr="001C1A4D" w:rsidRDefault="00D2657A" w:rsidP="003646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46D1" w:rsidRPr="001C1A4D" w:rsidRDefault="003646D1" w:rsidP="003646D1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Članak 9.</w:t>
      </w:r>
    </w:p>
    <w:p w:rsidR="00574983" w:rsidRPr="001C1A4D" w:rsidRDefault="00BC245C" w:rsidP="00BC245C">
      <w:pPr>
        <w:jc w:val="both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(1)Zakupci plaćaju naknadu za  zakup u roku od 15 dana u tekućem mjesecu po primljenom računu.</w:t>
      </w:r>
    </w:p>
    <w:p w:rsidR="00766AF4" w:rsidRPr="001C1A4D" w:rsidRDefault="00BC245C" w:rsidP="00BC245C">
      <w:pPr>
        <w:jc w:val="both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(2)Zakupac uplaćuje naknadu za zakup</w:t>
      </w:r>
      <w:r w:rsidR="00766AF4" w:rsidRPr="001C1A4D">
        <w:rPr>
          <w:rFonts w:ascii="Times New Roman" w:hAnsi="Times New Roman" w:cs="Times New Roman"/>
          <w:sz w:val="24"/>
          <w:szCs w:val="24"/>
        </w:rPr>
        <w:t xml:space="preserve"> na žiro račun Brodsko-posavske županije </w:t>
      </w:r>
    </w:p>
    <w:p w:rsidR="00BC245C" w:rsidRPr="001C1A4D" w:rsidRDefault="00766AF4" w:rsidP="00766A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IBAN: HR572340009-1800012004.</w:t>
      </w:r>
    </w:p>
    <w:p w:rsidR="00481581" w:rsidRPr="001C1A4D" w:rsidRDefault="00766AF4" w:rsidP="00481581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Članak 10.</w:t>
      </w:r>
    </w:p>
    <w:p w:rsidR="00A0444A" w:rsidRPr="001C1A4D" w:rsidRDefault="00766AF4" w:rsidP="00481581">
      <w:pPr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(1)</w:t>
      </w:r>
      <w:r w:rsidR="00A0444A" w:rsidRPr="001C1A4D">
        <w:rPr>
          <w:rFonts w:ascii="Times New Roman" w:hAnsi="Times New Roman" w:cs="Times New Roman"/>
          <w:sz w:val="24"/>
          <w:szCs w:val="24"/>
        </w:rPr>
        <w:t>Zakupnik ne može ući u učionicu prije početka ugovorenog termina i dužan je izaći iz učionice i ostalog školskog prostora po isteku ugovorenog termina.</w:t>
      </w:r>
    </w:p>
    <w:p w:rsidR="00A0444A" w:rsidRPr="001C1A4D" w:rsidRDefault="00A0444A" w:rsidP="00A0444A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Članak 11.</w:t>
      </w:r>
    </w:p>
    <w:p w:rsidR="00481581" w:rsidRPr="001C1A4D" w:rsidRDefault="00A0444A" w:rsidP="00766AF4">
      <w:pPr>
        <w:jc w:val="both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(1)</w:t>
      </w:r>
      <w:r w:rsidR="00766AF4" w:rsidRPr="001C1A4D">
        <w:rPr>
          <w:rFonts w:ascii="Times New Roman" w:hAnsi="Times New Roman" w:cs="Times New Roman"/>
          <w:sz w:val="24"/>
          <w:szCs w:val="24"/>
        </w:rPr>
        <w:t>Ugovoreni termin zakupa biti će naplaćen i ukoliko ga zakupnik ne koristi.</w:t>
      </w:r>
    </w:p>
    <w:p w:rsidR="00481581" w:rsidRPr="001C1A4D" w:rsidRDefault="00481581" w:rsidP="00481581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Članak 12.</w:t>
      </w:r>
    </w:p>
    <w:p w:rsidR="00481581" w:rsidRPr="001C1A4D" w:rsidRDefault="00481581" w:rsidP="00481581">
      <w:pPr>
        <w:jc w:val="both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color w:val="000000"/>
          <w:sz w:val="24"/>
          <w:szCs w:val="24"/>
        </w:rPr>
        <w:t>(1)Zakupac ne može zakupljeni prostor i opremu dati u zakup drugome (podzakup).</w:t>
      </w:r>
    </w:p>
    <w:p w:rsidR="00A0444A" w:rsidRPr="001C1A4D" w:rsidRDefault="00A0444A" w:rsidP="00766A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29D" w:rsidRPr="001C1A4D" w:rsidRDefault="00D4429D" w:rsidP="00D442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A4D">
        <w:rPr>
          <w:rFonts w:ascii="Times New Roman" w:hAnsi="Times New Roman" w:cs="Times New Roman"/>
          <w:b/>
          <w:sz w:val="24"/>
          <w:szCs w:val="24"/>
        </w:rPr>
        <w:t>III. RASKID UGOVORA O ZAKUPU</w:t>
      </w:r>
    </w:p>
    <w:p w:rsidR="00766AF4" w:rsidRPr="001C1A4D" w:rsidRDefault="00A0444A" w:rsidP="00766AF4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Članak 1</w:t>
      </w:r>
      <w:r w:rsidR="00481581" w:rsidRPr="001C1A4D">
        <w:rPr>
          <w:rFonts w:ascii="Times New Roman" w:hAnsi="Times New Roman" w:cs="Times New Roman"/>
          <w:sz w:val="24"/>
          <w:szCs w:val="24"/>
        </w:rPr>
        <w:t>3</w:t>
      </w:r>
      <w:r w:rsidR="00766AF4" w:rsidRPr="001C1A4D">
        <w:rPr>
          <w:rFonts w:ascii="Times New Roman" w:hAnsi="Times New Roman" w:cs="Times New Roman"/>
          <w:sz w:val="24"/>
          <w:szCs w:val="24"/>
        </w:rPr>
        <w:t>.</w:t>
      </w:r>
    </w:p>
    <w:p w:rsidR="003D1EE0" w:rsidRPr="001C1A4D" w:rsidRDefault="00766AF4">
      <w:pPr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(1)</w:t>
      </w:r>
      <w:r w:rsidR="00FF4BD8" w:rsidRPr="001C1A4D">
        <w:rPr>
          <w:rFonts w:ascii="Times New Roman" w:hAnsi="Times New Roman" w:cs="Times New Roman"/>
          <w:sz w:val="24"/>
          <w:szCs w:val="24"/>
        </w:rPr>
        <w:t xml:space="preserve"> Ugovor o zakupu svaka ugovorna strana može otkazati u svako doba, ako druga ugovorna strana ne izvršava svoje obve</w:t>
      </w:r>
      <w:r w:rsidRPr="001C1A4D">
        <w:rPr>
          <w:rFonts w:ascii="Times New Roman" w:hAnsi="Times New Roman" w:cs="Times New Roman"/>
          <w:sz w:val="24"/>
          <w:szCs w:val="24"/>
        </w:rPr>
        <w:t>ze utvrđene ugovorom ili Pravilnikom</w:t>
      </w:r>
      <w:r w:rsidR="00FF4BD8" w:rsidRPr="001C1A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6AF4" w:rsidRPr="001C1A4D" w:rsidRDefault="00481581" w:rsidP="00766AF4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Članak 14</w:t>
      </w:r>
      <w:r w:rsidR="00766AF4" w:rsidRPr="001C1A4D">
        <w:rPr>
          <w:rFonts w:ascii="Times New Roman" w:hAnsi="Times New Roman" w:cs="Times New Roman"/>
          <w:sz w:val="24"/>
          <w:szCs w:val="24"/>
        </w:rPr>
        <w:t>.</w:t>
      </w:r>
    </w:p>
    <w:p w:rsidR="00766AF4" w:rsidRPr="001C1A4D" w:rsidRDefault="00766AF4">
      <w:pPr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(1) Škola</w:t>
      </w:r>
      <w:r w:rsidR="00FF4BD8" w:rsidRPr="001C1A4D">
        <w:rPr>
          <w:rFonts w:ascii="Times New Roman" w:hAnsi="Times New Roman" w:cs="Times New Roman"/>
          <w:sz w:val="24"/>
          <w:szCs w:val="24"/>
        </w:rPr>
        <w:t xml:space="preserve"> može otkazati ugovor o zakupu, bez obzira na ugovorne ili zakonske odredbe o trajanju zakupa ako: </w:t>
      </w:r>
    </w:p>
    <w:p w:rsidR="00766AF4" w:rsidRPr="001C1A4D" w:rsidRDefault="00FF4BD8" w:rsidP="00766AF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 xml:space="preserve">zakupnik korištenjem </w:t>
      </w:r>
      <w:r w:rsidR="00766AF4" w:rsidRPr="001C1A4D">
        <w:rPr>
          <w:rFonts w:ascii="Times New Roman" w:hAnsi="Times New Roman" w:cs="Times New Roman"/>
          <w:sz w:val="24"/>
          <w:szCs w:val="24"/>
        </w:rPr>
        <w:t>školskog</w:t>
      </w:r>
      <w:r w:rsidRPr="001C1A4D">
        <w:rPr>
          <w:rFonts w:ascii="Times New Roman" w:hAnsi="Times New Roman" w:cs="Times New Roman"/>
          <w:sz w:val="24"/>
          <w:szCs w:val="24"/>
        </w:rPr>
        <w:t xml:space="preserve"> prostora ometa ostale korisnike u mirnom korištenju iste, </w:t>
      </w:r>
    </w:p>
    <w:p w:rsidR="00766AF4" w:rsidRPr="001C1A4D" w:rsidRDefault="00FF4BD8" w:rsidP="00766AF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ako zakupnik izgubi pravo na obavljanje djelatnosti teme</w:t>
      </w:r>
      <w:r w:rsidR="00766AF4" w:rsidRPr="001C1A4D">
        <w:rPr>
          <w:rFonts w:ascii="Times New Roman" w:hAnsi="Times New Roman" w:cs="Times New Roman"/>
          <w:sz w:val="24"/>
          <w:szCs w:val="24"/>
        </w:rPr>
        <w:t>ljem rješenja nadležnog tijela,</w:t>
      </w:r>
    </w:p>
    <w:p w:rsidR="00766AF4" w:rsidRPr="001C1A4D" w:rsidRDefault="00FF4BD8" w:rsidP="00766AF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 xml:space="preserve">zakupnik u roku od 15 (petnaest) dana od dana primitka pisane opomene ne plati dospjelu zakupninu ili troškove za dva uzastopna mjeseca ili 3 (tri) mjeseca u bilo kojem razdoblju tekuće godine, </w:t>
      </w:r>
    </w:p>
    <w:p w:rsidR="003D1EE0" w:rsidRPr="001C1A4D" w:rsidRDefault="00FF4BD8" w:rsidP="00766AF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lastRenderedPageBreak/>
        <w:t xml:space="preserve">zakupnik duže od 60 (šezdeset) dana ne koristi </w:t>
      </w:r>
      <w:r w:rsidR="00766AF4" w:rsidRPr="001C1A4D">
        <w:rPr>
          <w:rFonts w:ascii="Times New Roman" w:hAnsi="Times New Roman" w:cs="Times New Roman"/>
          <w:sz w:val="24"/>
          <w:szCs w:val="24"/>
        </w:rPr>
        <w:t>školsk</w:t>
      </w:r>
      <w:r w:rsidRPr="001C1A4D">
        <w:rPr>
          <w:rFonts w:ascii="Times New Roman" w:hAnsi="Times New Roman" w:cs="Times New Roman"/>
          <w:sz w:val="24"/>
          <w:szCs w:val="24"/>
        </w:rPr>
        <w:t>i prostor bez opravdanog razloga</w:t>
      </w:r>
      <w:r w:rsidR="00766AF4" w:rsidRPr="001C1A4D">
        <w:rPr>
          <w:rFonts w:ascii="Times New Roman" w:hAnsi="Times New Roman" w:cs="Times New Roman"/>
          <w:sz w:val="24"/>
          <w:szCs w:val="24"/>
        </w:rPr>
        <w:t>.</w:t>
      </w:r>
    </w:p>
    <w:p w:rsidR="00766AF4" w:rsidRPr="001C1A4D" w:rsidRDefault="00481581" w:rsidP="00766AF4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Članak 15</w:t>
      </w:r>
      <w:r w:rsidR="00766AF4" w:rsidRPr="001C1A4D">
        <w:rPr>
          <w:rFonts w:ascii="Times New Roman" w:hAnsi="Times New Roman" w:cs="Times New Roman"/>
          <w:sz w:val="24"/>
          <w:szCs w:val="24"/>
        </w:rPr>
        <w:t>.</w:t>
      </w:r>
    </w:p>
    <w:p w:rsidR="002A5A77" w:rsidRPr="001C1A4D" w:rsidRDefault="002A5A77" w:rsidP="00766AF4">
      <w:pPr>
        <w:jc w:val="both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(1)Zakupnik je dužan</w:t>
      </w:r>
      <w:r w:rsidR="00766AF4" w:rsidRPr="001C1A4D">
        <w:rPr>
          <w:rFonts w:ascii="Times New Roman" w:hAnsi="Times New Roman" w:cs="Times New Roman"/>
          <w:sz w:val="24"/>
          <w:szCs w:val="24"/>
        </w:rPr>
        <w:t xml:space="preserve"> pridržavati se kućnog</w:t>
      </w:r>
      <w:r w:rsidRPr="001C1A4D">
        <w:rPr>
          <w:rFonts w:ascii="Times New Roman" w:hAnsi="Times New Roman" w:cs="Times New Roman"/>
          <w:sz w:val="24"/>
          <w:szCs w:val="24"/>
        </w:rPr>
        <w:t xml:space="preserve"> reda koji je sastavni dio ovog Pravilnika. U slučaju nepridržavanja kućnog reda od bilo kojeg korisnika, ovlaštena osoba Škole može tražiti udaljavanje osobe koja krši kućni red iz školskog prostora ili u slučaju većih nereda udaljavanje svih osoba.</w:t>
      </w:r>
    </w:p>
    <w:p w:rsidR="00766AF4" w:rsidRPr="001C1A4D" w:rsidRDefault="002A5A77" w:rsidP="00766AF4">
      <w:pPr>
        <w:jc w:val="both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(2)Zakupac odgovara za eventualno nastalu štetu, dužan je istu podmiriti i staviti školski prostor u prvobitno stanje.</w:t>
      </w:r>
    </w:p>
    <w:p w:rsidR="00A0444A" w:rsidRPr="001C1A4D" w:rsidRDefault="00A0444A" w:rsidP="00766A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29D" w:rsidRPr="001C1A4D" w:rsidRDefault="00A0444A" w:rsidP="00D4429D">
      <w:pPr>
        <w:rPr>
          <w:rFonts w:ascii="Times New Roman" w:hAnsi="Times New Roman" w:cs="Times New Roman"/>
          <w:b/>
          <w:sz w:val="24"/>
          <w:szCs w:val="24"/>
        </w:rPr>
      </w:pPr>
      <w:r w:rsidRPr="001C1A4D">
        <w:rPr>
          <w:rFonts w:ascii="Times New Roman" w:hAnsi="Times New Roman" w:cs="Times New Roman"/>
          <w:b/>
          <w:sz w:val="24"/>
          <w:szCs w:val="24"/>
        </w:rPr>
        <w:t>IV.OBVEZE ŠKOLE PREMA ZAKUPCIMA</w:t>
      </w:r>
    </w:p>
    <w:p w:rsidR="002A5A77" w:rsidRPr="001C1A4D" w:rsidRDefault="00481581" w:rsidP="002A5A77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Članak 16</w:t>
      </w:r>
      <w:r w:rsidR="002A5A77" w:rsidRPr="001C1A4D">
        <w:rPr>
          <w:rFonts w:ascii="Times New Roman" w:hAnsi="Times New Roman" w:cs="Times New Roman"/>
          <w:sz w:val="24"/>
          <w:szCs w:val="24"/>
        </w:rPr>
        <w:t>.</w:t>
      </w:r>
    </w:p>
    <w:p w:rsidR="00A0444A" w:rsidRPr="001C1A4D" w:rsidRDefault="00A0444A" w:rsidP="00A0444A">
      <w:pPr>
        <w:jc w:val="both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(1)Škola sastavlja raspored korištenja učionica.</w:t>
      </w:r>
    </w:p>
    <w:p w:rsidR="00A0444A" w:rsidRPr="001C1A4D" w:rsidRDefault="00A0444A" w:rsidP="00A0444A">
      <w:pPr>
        <w:jc w:val="both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(2)U pravilu se raspored definira kao tjedni pregled po danima u tjednu, uz naznaku trajanja Ugovora o zakupu.</w:t>
      </w:r>
    </w:p>
    <w:p w:rsidR="00A0444A" w:rsidRPr="001C1A4D" w:rsidRDefault="00481581" w:rsidP="00A0444A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Članak 17</w:t>
      </w:r>
      <w:r w:rsidR="00A0444A" w:rsidRPr="001C1A4D">
        <w:rPr>
          <w:rFonts w:ascii="Times New Roman" w:hAnsi="Times New Roman" w:cs="Times New Roman"/>
          <w:sz w:val="24"/>
          <w:szCs w:val="24"/>
        </w:rPr>
        <w:t>.</w:t>
      </w:r>
    </w:p>
    <w:p w:rsidR="00A0444A" w:rsidRPr="001C1A4D" w:rsidRDefault="00A0444A" w:rsidP="00A0444A">
      <w:pPr>
        <w:jc w:val="both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 xml:space="preserve">(1)Škola je dužna osigurati zakupniku uz zakupljeni prostor i pomoćne prostore ( </w:t>
      </w:r>
      <w:r w:rsidR="003F6725" w:rsidRPr="001C1A4D">
        <w:rPr>
          <w:rFonts w:ascii="Times New Roman" w:hAnsi="Times New Roman" w:cs="Times New Roman"/>
          <w:sz w:val="24"/>
          <w:szCs w:val="24"/>
        </w:rPr>
        <w:t>hodnik, WC ) u ugovorenom terminu. U večernjim satima odnosno u zimsko vrijeme Škola osigurava sve uvjete potrebe za korištenje zakupljenog prostora ( rasvjeta, grijanje ).</w:t>
      </w:r>
    </w:p>
    <w:p w:rsidR="003F6725" w:rsidRPr="001C1A4D" w:rsidRDefault="003F6725" w:rsidP="003F6725">
      <w:pPr>
        <w:jc w:val="both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(2)Obveza je Škole i zakupnika održavati školski prostor čistim i urednim.</w:t>
      </w:r>
    </w:p>
    <w:p w:rsidR="00481581" w:rsidRPr="001C1A4D" w:rsidRDefault="00481581" w:rsidP="003F67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6725" w:rsidRPr="001C1A4D" w:rsidRDefault="00481581" w:rsidP="003F6725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Članak 18</w:t>
      </w:r>
      <w:r w:rsidR="003F6725" w:rsidRPr="001C1A4D">
        <w:rPr>
          <w:rFonts w:ascii="Times New Roman" w:hAnsi="Times New Roman" w:cs="Times New Roman"/>
          <w:sz w:val="24"/>
          <w:szCs w:val="24"/>
        </w:rPr>
        <w:t>.</w:t>
      </w:r>
    </w:p>
    <w:p w:rsidR="00D4429D" w:rsidRPr="001C1A4D" w:rsidRDefault="003F6725" w:rsidP="003F6725">
      <w:pPr>
        <w:jc w:val="both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(1)U slučaju da nije osiguran ugovoreni termin za korištenje zakupljenog prostora od strane Škole, tj. da Škola ima potrebu u ugovorene dane i termine iznajmljenog prostora koristiti školski prostor za svoje potrebe, Škola se obvezuje osigurati drugi termin koji će zakupnik koristiti besplatno.</w:t>
      </w:r>
    </w:p>
    <w:p w:rsidR="00D4429D" w:rsidRPr="001C1A4D" w:rsidRDefault="00D4429D" w:rsidP="003F67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29D" w:rsidRPr="001C1A4D" w:rsidRDefault="00D4429D" w:rsidP="003F67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A4D">
        <w:rPr>
          <w:rFonts w:ascii="Times New Roman" w:hAnsi="Times New Roman" w:cs="Times New Roman"/>
          <w:b/>
          <w:sz w:val="24"/>
          <w:szCs w:val="24"/>
        </w:rPr>
        <w:t>V.EVIDENCIJA O ZAKUPU</w:t>
      </w:r>
    </w:p>
    <w:p w:rsidR="00D4429D" w:rsidRPr="001C1A4D" w:rsidRDefault="00481581" w:rsidP="00D4429D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Članak 19</w:t>
      </w:r>
      <w:r w:rsidR="00D4429D" w:rsidRPr="001C1A4D">
        <w:rPr>
          <w:rFonts w:ascii="Times New Roman" w:hAnsi="Times New Roman" w:cs="Times New Roman"/>
          <w:sz w:val="24"/>
          <w:szCs w:val="24"/>
        </w:rPr>
        <w:t>.</w:t>
      </w:r>
    </w:p>
    <w:p w:rsidR="00D4429D" w:rsidRPr="001C1A4D" w:rsidRDefault="00D4429D" w:rsidP="00D4429D">
      <w:pPr>
        <w:jc w:val="both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(1)Za ustrojavanje evidencije zadužen je ravnatelj Škole.</w:t>
      </w:r>
    </w:p>
    <w:p w:rsidR="00D4429D" w:rsidRPr="001C1A4D" w:rsidRDefault="00D4429D" w:rsidP="00D4429D">
      <w:pPr>
        <w:jc w:val="both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(2)O zakupu školskog prostora ustrojava se i vodi evidencija o:</w:t>
      </w:r>
    </w:p>
    <w:p w:rsidR="00D4429D" w:rsidRPr="001C1A4D" w:rsidRDefault="00D4429D" w:rsidP="00D4429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dolascima i odlascima pojedinih korisnika,</w:t>
      </w:r>
    </w:p>
    <w:p w:rsidR="00D4429D" w:rsidRPr="001C1A4D" w:rsidRDefault="00D4429D" w:rsidP="00D4429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redovitim pregledima inventara i opreme,</w:t>
      </w:r>
    </w:p>
    <w:p w:rsidR="00D4429D" w:rsidRPr="001C1A4D" w:rsidRDefault="00D4429D" w:rsidP="00D4429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 xml:space="preserve">eventualnim oštećenjima, kvarovima i nedostatcima. </w:t>
      </w:r>
    </w:p>
    <w:p w:rsidR="00D4429D" w:rsidRPr="001C1A4D" w:rsidRDefault="00D4429D" w:rsidP="00D4429D">
      <w:pPr>
        <w:jc w:val="both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lastRenderedPageBreak/>
        <w:t>(3)Evidencijske liste (dnevnik) priprema ravnatelj Škole, a popunjava zakupnik prije i nakon</w:t>
      </w:r>
      <w:r w:rsidR="001C1A4D" w:rsidRPr="001C1A4D">
        <w:rPr>
          <w:rFonts w:ascii="Times New Roman" w:hAnsi="Times New Roman" w:cs="Times New Roman"/>
          <w:sz w:val="24"/>
          <w:szCs w:val="24"/>
        </w:rPr>
        <w:t xml:space="preserve"> </w:t>
      </w:r>
      <w:r w:rsidRPr="001C1A4D">
        <w:rPr>
          <w:rFonts w:ascii="Times New Roman" w:hAnsi="Times New Roman" w:cs="Times New Roman"/>
          <w:sz w:val="24"/>
          <w:szCs w:val="24"/>
        </w:rPr>
        <w:t>svakog korištenja školskog prostora.</w:t>
      </w:r>
    </w:p>
    <w:p w:rsidR="00D4429D" w:rsidRPr="001C1A4D" w:rsidRDefault="00D4429D" w:rsidP="00D4429D">
      <w:pPr>
        <w:jc w:val="both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(4)O eventualnim oštećenjima, kvarovima, nedostatcima i primjedb</w:t>
      </w:r>
      <w:r w:rsidR="001C1A4D" w:rsidRPr="001C1A4D">
        <w:rPr>
          <w:rFonts w:ascii="Times New Roman" w:hAnsi="Times New Roman" w:cs="Times New Roman"/>
          <w:sz w:val="24"/>
          <w:szCs w:val="24"/>
        </w:rPr>
        <w:t>ama zakupnik izvješćuje ravnatel</w:t>
      </w:r>
      <w:r w:rsidRPr="001C1A4D">
        <w:rPr>
          <w:rFonts w:ascii="Times New Roman" w:hAnsi="Times New Roman" w:cs="Times New Roman"/>
          <w:sz w:val="24"/>
          <w:szCs w:val="24"/>
        </w:rPr>
        <w:t>ja ili tajnika Škole.</w:t>
      </w:r>
    </w:p>
    <w:p w:rsidR="00D4429D" w:rsidRPr="001C1A4D" w:rsidRDefault="00481581" w:rsidP="00D4429D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Članak 20</w:t>
      </w:r>
      <w:r w:rsidR="00D4429D" w:rsidRPr="001C1A4D">
        <w:rPr>
          <w:rFonts w:ascii="Times New Roman" w:hAnsi="Times New Roman" w:cs="Times New Roman"/>
          <w:sz w:val="24"/>
          <w:szCs w:val="24"/>
        </w:rPr>
        <w:t>.</w:t>
      </w:r>
    </w:p>
    <w:p w:rsidR="00D4429D" w:rsidRPr="001C1A4D" w:rsidRDefault="00D4429D" w:rsidP="00D4429D">
      <w:pPr>
        <w:jc w:val="both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(1)Sredstva ostvarena korištenjem</w:t>
      </w:r>
      <w:r w:rsidR="003F4857" w:rsidRPr="001C1A4D">
        <w:rPr>
          <w:rFonts w:ascii="Times New Roman" w:hAnsi="Times New Roman" w:cs="Times New Roman"/>
          <w:sz w:val="24"/>
          <w:szCs w:val="24"/>
        </w:rPr>
        <w:t xml:space="preserve"> školskog prostora koristit će se za troškove nastale uslijed poboljšanja materijalnih uvjeta rada Škole.</w:t>
      </w:r>
    </w:p>
    <w:p w:rsidR="003F4857" w:rsidRPr="001C1A4D" w:rsidRDefault="00481581" w:rsidP="003F4857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Članak 21</w:t>
      </w:r>
      <w:r w:rsidR="003F4857" w:rsidRPr="001C1A4D">
        <w:rPr>
          <w:rFonts w:ascii="Times New Roman" w:hAnsi="Times New Roman" w:cs="Times New Roman"/>
          <w:sz w:val="24"/>
          <w:szCs w:val="24"/>
        </w:rPr>
        <w:t>.</w:t>
      </w:r>
    </w:p>
    <w:p w:rsidR="003F4857" w:rsidRPr="001C1A4D" w:rsidRDefault="003F4857" w:rsidP="003F4857">
      <w:pPr>
        <w:jc w:val="both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(1)Ravnatelj i voditelj računovodstva Škole najmanje dva puta godišnje izvješćuje Školski odbor o financijskom rezultatu ostvarenom od zakupa školskog prostora.</w:t>
      </w:r>
    </w:p>
    <w:p w:rsidR="003F4857" w:rsidRPr="001C1A4D" w:rsidRDefault="00481581" w:rsidP="003F4857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Članak 22</w:t>
      </w:r>
      <w:r w:rsidR="003F4857" w:rsidRPr="001C1A4D">
        <w:rPr>
          <w:rFonts w:ascii="Times New Roman" w:hAnsi="Times New Roman" w:cs="Times New Roman"/>
          <w:sz w:val="24"/>
          <w:szCs w:val="24"/>
        </w:rPr>
        <w:t>.</w:t>
      </w:r>
    </w:p>
    <w:p w:rsidR="009C70F4" w:rsidRPr="001C1A4D" w:rsidRDefault="003F4857">
      <w:pPr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 xml:space="preserve"> (1)</w:t>
      </w:r>
      <w:r w:rsidR="00FF4BD8" w:rsidRPr="001C1A4D">
        <w:rPr>
          <w:rFonts w:ascii="Times New Roman" w:hAnsi="Times New Roman" w:cs="Times New Roman"/>
          <w:sz w:val="24"/>
          <w:szCs w:val="24"/>
        </w:rPr>
        <w:t>Ugovori o zakupu zaklju</w:t>
      </w:r>
      <w:r w:rsidRPr="001C1A4D">
        <w:rPr>
          <w:rFonts w:ascii="Times New Roman" w:hAnsi="Times New Roman" w:cs="Times New Roman"/>
          <w:sz w:val="24"/>
          <w:szCs w:val="24"/>
        </w:rPr>
        <w:t>čeni prije stupanja na snagu ovog</w:t>
      </w:r>
      <w:r w:rsidR="00FF4BD8" w:rsidRPr="001C1A4D">
        <w:rPr>
          <w:rFonts w:ascii="Times New Roman" w:hAnsi="Times New Roman" w:cs="Times New Roman"/>
          <w:sz w:val="24"/>
          <w:szCs w:val="24"/>
        </w:rPr>
        <w:t xml:space="preserve"> </w:t>
      </w:r>
      <w:r w:rsidRPr="001C1A4D">
        <w:rPr>
          <w:rFonts w:ascii="Times New Roman" w:hAnsi="Times New Roman" w:cs="Times New Roman"/>
          <w:sz w:val="24"/>
          <w:szCs w:val="24"/>
        </w:rPr>
        <w:t>Pravilnika</w:t>
      </w:r>
      <w:r w:rsidR="00FF4BD8" w:rsidRPr="001C1A4D">
        <w:rPr>
          <w:rFonts w:ascii="Times New Roman" w:hAnsi="Times New Roman" w:cs="Times New Roman"/>
          <w:sz w:val="24"/>
          <w:szCs w:val="24"/>
        </w:rPr>
        <w:t xml:space="preserve">, ostaju na snazi do isteka </w:t>
      </w:r>
      <w:r w:rsidRPr="001C1A4D">
        <w:rPr>
          <w:rFonts w:ascii="Times New Roman" w:hAnsi="Times New Roman" w:cs="Times New Roman"/>
          <w:sz w:val="24"/>
          <w:szCs w:val="24"/>
        </w:rPr>
        <w:t xml:space="preserve">vremena na koje su zaključeni. </w:t>
      </w:r>
    </w:p>
    <w:p w:rsidR="003F4857" w:rsidRPr="001C1A4D" w:rsidRDefault="00481581" w:rsidP="003F4857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Članak 23</w:t>
      </w:r>
      <w:r w:rsidR="003F4857" w:rsidRPr="001C1A4D">
        <w:rPr>
          <w:rFonts w:ascii="Times New Roman" w:hAnsi="Times New Roman" w:cs="Times New Roman"/>
          <w:sz w:val="24"/>
          <w:szCs w:val="24"/>
        </w:rPr>
        <w:t>.</w:t>
      </w:r>
    </w:p>
    <w:p w:rsidR="003F4857" w:rsidRPr="001C1A4D" w:rsidRDefault="003F4857" w:rsidP="003F4857">
      <w:pPr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Ovaj Pravilnik stupa na snagu danom donošenja.</w:t>
      </w:r>
    </w:p>
    <w:p w:rsidR="003F4857" w:rsidRPr="001C1A4D" w:rsidRDefault="003F4857" w:rsidP="00C57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KLASA:</w:t>
      </w:r>
      <w:r w:rsidR="00C57E70">
        <w:rPr>
          <w:rFonts w:ascii="Times New Roman" w:hAnsi="Times New Roman" w:cs="Times New Roman"/>
          <w:sz w:val="24"/>
          <w:szCs w:val="24"/>
        </w:rPr>
        <w:t>003-06/17-01/10</w:t>
      </w:r>
    </w:p>
    <w:p w:rsidR="003F4857" w:rsidRPr="001C1A4D" w:rsidRDefault="003F4857" w:rsidP="00C57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UR.BROJ:</w:t>
      </w:r>
      <w:r w:rsidR="00C57E70">
        <w:rPr>
          <w:rFonts w:ascii="Times New Roman" w:hAnsi="Times New Roman" w:cs="Times New Roman"/>
          <w:sz w:val="24"/>
          <w:szCs w:val="24"/>
        </w:rPr>
        <w:t>2178/01-15-17-03-01</w:t>
      </w:r>
      <w:bookmarkStart w:id="0" w:name="_GoBack"/>
      <w:bookmarkEnd w:id="0"/>
    </w:p>
    <w:p w:rsidR="003F4857" w:rsidRPr="001C1A4D" w:rsidRDefault="003F4857" w:rsidP="003F4857">
      <w:pPr>
        <w:rPr>
          <w:rFonts w:ascii="Times New Roman" w:hAnsi="Times New Roman" w:cs="Times New Roman"/>
          <w:sz w:val="24"/>
          <w:szCs w:val="24"/>
        </w:rPr>
      </w:pPr>
      <w:r w:rsidRPr="001C1A4D">
        <w:rPr>
          <w:rFonts w:ascii="Times New Roman" w:hAnsi="Times New Roman" w:cs="Times New Roman"/>
          <w:sz w:val="24"/>
          <w:szCs w:val="24"/>
        </w:rPr>
        <w:t>U Slavonskom Brodu,</w:t>
      </w:r>
      <w:r w:rsidR="00E81F23">
        <w:rPr>
          <w:rFonts w:ascii="Times New Roman" w:hAnsi="Times New Roman" w:cs="Times New Roman"/>
          <w:sz w:val="24"/>
          <w:szCs w:val="24"/>
        </w:rPr>
        <w:t xml:space="preserve"> 30.kolovoza 2017.g.</w:t>
      </w:r>
    </w:p>
    <w:p w:rsidR="001C1A4D" w:rsidRPr="00853435" w:rsidRDefault="001C1A4D" w:rsidP="001C1A4D">
      <w:pPr>
        <w:pStyle w:val="Bezproreda"/>
        <w:ind w:left="4248" w:firstLine="708"/>
        <w:rPr>
          <w:sz w:val="24"/>
          <w:szCs w:val="24"/>
        </w:rPr>
      </w:pPr>
      <w:r w:rsidRPr="00853435">
        <w:rPr>
          <w:sz w:val="24"/>
          <w:szCs w:val="24"/>
        </w:rPr>
        <w:t>Predsjednica Školskog odbora:</w:t>
      </w:r>
    </w:p>
    <w:p w:rsidR="001C1A4D" w:rsidRDefault="001C1A4D" w:rsidP="001C1A4D">
      <w:r w:rsidRPr="00853435">
        <w:tab/>
      </w:r>
      <w:r w:rsidRPr="00853435">
        <w:tab/>
      </w:r>
      <w:r w:rsidRPr="00853435">
        <w:tab/>
      </w:r>
      <w:r w:rsidRPr="00853435">
        <w:tab/>
      </w:r>
      <w:r w:rsidRPr="00853435">
        <w:tab/>
      </w:r>
      <w:r w:rsidRPr="00853435">
        <w:tab/>
      </w:r>
      <w:r w:rsidRPr="00853435">
        <w:tab/>
      </w:r>
      <w:r w:rsidR="00F82F9F">
        <w:t xml:space="preserve">   </w:t>
      </w:r>
      <w:r w:rsidRPr="00853435">
        <w:t xml:space="preserve">Marija Jelić, </w:t>
      </w:r>
      <w:proofErr w:type="spellStart"/>
      <w:r w:rsidRPr="00853435">
        <w:t>bacc.med.techn</w:t>
      </w:r>
      <w:proofErr w:type="spellEnd"/>
      <w:r w:rsidRPr="00853435">
        <w:t>.</w:t>
      </w:r>
    </w:p>
    <w:p w:rsidR="003F4857" w:rsidRDefault="003F4857" w:rsidP="003F4857"/>
    <w:p w:rsidR="003F4857" w:rsidRDefault="003F4857"/>
    <w:sectPr w:rsidR="003F4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200C3"/>
    <w:multiLevelType w:val="hybridMultilevel"/>
    <w:tmpl w:val="D4E88342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A375BC3"/>
    <w:multiLevelType w:val="hybridMultilevel"/>
    <w:tmpl w:val="9A6452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C46AA"/>
    <w:multiLevelType w:val="hybridMultilevel"/>
    <w:tmpl w:val="767ACBE4"/>
    <w:lvl w:ilvl="0" w:tplc="A55C48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509CC"/>
    <w:multiLevelType w:val="hybridMultilevel"/>
    <w:tmpl w:val="F9E445C2"/>
    <w:lvl w:ilvl="0" w:tplc="A55C4872">
      <w:start w:val="3"/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3EC4356C"/>
    <w:multiLevelType w:val="hybridMultilevel"/>
    <w:tmpl w:val="3DC4F5FA"/>
    <w:lvl w:ilvl="0" w:tplc="A55C48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C5EEC"/>
    <w:multiLevelType w:val="hybridMultilevel"/>
    <w:tmpl w:val="9EA6D31E"/>
    <w:lvl w:ilvl="0" w:tplc="A55C4872">
      <w:start w:val="3"/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4E48678C"/>
    <w:multiLevelType w:val="hybridMultilevel"/>
    <w:tmpl w:val="81424B54"/>
    <w:lvl w:ilvl="0" w:tplc="A55C48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1D"/>
    <w:rsid w:val="00014312"/>
    <w:rsid w:val="000840E3"/>
    <w:rsid w:val="001C1A4D"/>
    <w:rsid w:val="002668F9"/>
    <w:rsid w:val="002A5A77"/>
    <w:rsid w:val="003646D1"/>
    <w:rsid w:val="003D1EE0"/>
    <w:rsid w:val="003F4857"/>
    <w:rsid w:val="003F6725"/>
    <w:rsid w:val="00481581"/>
    <w:rsid w:val="00506A2D"/>
    <w:rsid w:val="0056111D"/>
    <w:rsid w:val="00574983"/>
    <w:rsid w:val="00766AF4"/>
    <w:rsid w:val="009C70F4"/>
    <w:rsid w:val="00A0444A"/>
    <w:rsid w:val="00BC245C"/>
    <w:rsid w:val="00BF29D9"/>
    <w:rsid w:val="00C57E70"/>
    <w:rsid w:val="00D2657A"/>
    <w:rsid w:val="00D4429D"/>
    <w:rsid w:val="00E81F23"/>
    <w:rsid w:val="00EA3EF1"/>
    <w:rsid w:val="00EE32B6"/>
    <w:rsid w:val="00F45A5A"/>
    <w:rsid w:val="00F63A09"/>
    <w:rsid w:val="00F82F9F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D652"/>
  <w15:chartTrackingRefBased/>
  <w15:docId w15:val="{3F295F8F-AA49-4F39-8EE9-AF0E5829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F4BD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A3EF1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481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481581"/>
  </w:style>
  <w:style w:type="paragraph" w:styleId="Tekstbalonia">
    <w:name w:val="Balloon Text"/>
    <w:basedOn w:val="Normal"/>
    <w:link w:val="TekstbaloniaChar"/>
    <w:uiPriority w:val="99"/>
    <w:semiHidden/>
    <w:unhideWhenUsed/>
    <w:rsid w:val="001C1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1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A20E2-1BAB-4441-917F-38AE7407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12</cp:revision>
  <cp:lastPrinted>2017-08-28T11:31:00Z</cp:lastPrinted>
  <dcterms:created xsi:type="dcterms:W3CDTF">2017-07-28T06:56:00Z</dcterms:created>
  <dcterms:modified xsi:type="dcterms:W3CDTF">2017-09-13T08:14:00Z</dcterms:modified>
</cp:coreProperties>
</file>