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91" w:rsidRDefault="00416779" w:rsidP="00416779">
      <w:pPr>
        <w:pStyle w:val="Bezproreda"/>
      </w:pPr>
      <w:r>
        <w:t>Srednja medicinska škola</w:t>
      </w:r>
    </w:p>
    <w:p w:rsidR="00416779" w:rsidRDefault="00416779" w:rsidP="00416779">
      <w:pPr>
        <w:pStyle w:val="Bezproreda"/>
      </w:pPr>
      <w:r>
        <w:t>Slavonski Brod</w:t>
      </w:r>
    </w:p>
    <w:p w:rsidR="00416779" w:rsidRDefault="00416779" w:rsidP="00416779">
      <w:pPr>
        <w:pStyle w:val="Bezproreda"/>
      </w:pPr>
      <w:r>
        <w:t>Vatroslava Jagića 3A</w:t>
      </w:r>
    </w:p>
    <w:p w:rsidR="00416779" w:rsidRDefault="00416779" w:rsidP="00416779">
      <w:pPr>
        <w:pStyle w:val="Bezproreda"/>
      </w:pPr>
    </w:p>
    <w:p w:rsidR="00416779" w:rsidRDefault="007F241B" w:rsidP="00416779">
      <w:pPr>
        <w:pStyle w:val="Bezproreda"/>
      </w:pPr>
      <w:r>
        <w:t>KLASA: 003-06/20</w:t>
      </w:r>
      <w:r w:rsidR="0011104B">
        <w:t>-01/</w:t>
      </w:r>
      <w:r w:rsidR="008206F3">
        <w:t>04</w:t>
      </w:r>
    </w:p>
    <w:p w:rsidR="00416779" w:rsidRDefault="007F241B" w:rsidP="00416779">
      <w:pPr>
        <w:pStyle w:val="Bezproreda"/>
      </w:pPr>
      <w:r>
        <w:t>URBROJ: 2178/01-15-20</w:t>
      </w:r>
      <w:r w:rsidR="006840C7">
        <w:t>-03-02</w:t>
      </w:r>
    </w:p>
    <w:p w:rsidR="00416779" w:rsidRDefault="006840C7" w:rsidP="00416779">
      <w:pPr>
        <w:pStyle w:val="Bezproreda"/>
      </w:pPr>
      <w:r>
        <w:t xml:space="preserve">Slavonski </w:t>
      </w:r>
      <w:r w:rsidRPr="008206F3">
        <w:t>Brod</w:t>
      </w:r>
      <w:r w:rsidR="008206F3" w:rsidRPr="008206F3">
        <w:t>, 6.10.2020</w:t>
      </w:r>
      <w:r w:rsidR="00416779" w:rsidRPr="008206F3">
        <w:t>.</w:t>
      </w:r>
    </w:p>
    <w:p w:rsidR="00416779" w:rsidRDefault="00416779" w:rsidP="00416779">
      <w:pPr>
        <w:pStyle w:val="Bezproreda"/>
      </w:pPr>
    </w:p>
    <w:p w:rsidR="00416779" w:rsidRPr="00416779" w:rsidRDefault="00416779" w:rsidP="00416779">
      <w:pPr>
        <w:pStyle w:val="Bezproreda"/>
        <w:jc w:val="center"/>
        <w:rPr>
          <w:b/>
        </w:rPr>
      </w:pPr>
      <w:r w:rsidRPr="00416779">
        <w:rPr>
          <w:b/>
        </w:rPr>
        <w:t xml:space="preserve">Zapisnik </w:t>
      </w:r>
    </w:p>
    <w:p w:rsidR="00416779" w:rsidRPr="00416779" w:rsidRDefault="00374630" w:rsidP="00416779">
      <w:pPr>
        <w:pStyle w:val="Bezproreda"/>
        <w:jc w:val="center"/>
        <w:rPr>
          <w:b/>
        </w:rPr>
      </w:pPr>
      <w:r>
        <w:rPr>
          <w:b/>
        </w:rPr>
        <w:t>s</w:t>
      </w:r>
      <w:r w:rsidR="00A07D8B">
        <w:rPr>
          <w:b/>
        </w:rPr>
        <w:t xml:space="preserve">a </w:t>
      </w:r>
      <w:r w:rsidR="008206F3">
        <w:rPr>
          <w:b/>
        </w:rPr>
        <w:t>33</w:t>
      </w:r>
      <w:r w:rsidR="00416779" w:rsidRPr="00D36819">
        <w:rPr>
          <w:b/>
        </w:rPr>
        <w:t xml:space="preserve">.sjednice </w:t>
      </w:r>
      <w:r w:rsidR="00416779" w:rsidRPr="00416779">
        <w:rPr>
          <w:b/>
        </w:rPr>
        <w:t>Školskog odbora</w:t>
      </w:r>
    </w:p>
    <w:p w:rsidR="00416779" w:rsidRPr="00416779" w:rsidRDefault="008206F3" w:rsidP="00416779">
      <w:pPr>
        <w:pStyle w:val="Bezproreda"/>
        <w:jc w:val="center"/>
        <w:rPr>
          <w:b/>
        </w:rPr>
      </w:pPr>
      <w:r>
        <w:rPr>
          <w:b/>
        </w:rPr>
        <w:t>(1.u šk.g.2020</w:t>
      </w:r>
      <w:r w:rsidR="00852362">
        <w:rPr>
          <w:b/>
        </w:rPr>
        <w:t>.</w:t>
      </w:r>
      <w:r>
        <w:rPr>
          <w:b/>
        </w:rPr>
        <w:t>/2021</w:t>
      </w:r>
      <w:r w:rsidR="00416779" w:rsidRPr="00416779">
        <w:rPr>
          <w:b/>
        </w:rPr>
        <w:t>.)</w:t>
      </w:r>
    </w:p>
    <w:p w:rsidR="00416779" w:rsidRDefault="00416779" w:rsidP="00416779">
      <w:pPr>
        <w:pStyle w:val="Bezproreda"/>
        <w:jc w:val="center"/>
        <w:rPr>
          <w:b/>
        </w:rPr>
      </w:pPr>
      <w:r>
        <w:rPr>
          <w:b/>
        </w:rPr>
        <w:t>o</w:t>
      </w:r>
      <w:r w:rsidR="008206F3">
        <w:rPr>
          <w:b/>
        </w:rPr>
        <w:t>držane dana 6.10.2020</w:t>
      </w:r>
      <w:r w:rsidRPr="00416779">
        <w:rPr>
          <w:b/>
        </w:rPr>
        <w:t xml:space="preserve">.godine s početkom u </w:t>
      </w:r>
      <w:r w:rsidR="006840C7">
        <w:rPr>
          <w:b/>
        </w:rPr>
        <w:t>13</w:t>
      </w:r>
      <w:r w:rsidR="0011104B">
        <w:rPr>
          <w:b/>
        </w:rPr>
        <w:t>.00</w:t>
      </w:r>
      <w:r w:rsidRPr="00416779">
        <w:rPr>
          <w:b/>
        </w:rPr>
        <w:t xml:space="preserve"> sati</w:t>
      </w:r>
    </w:p>
    <w:p w:rsidR="00416779" w:rsidRDefault="00416779" w:rsidP="00416779">
      <w:pPr>
        <w:pStyle w:val="Bezproreda"/>
        <w:rPr>
          <w:b/>
        </w:rPr>
      </w:pPr>
    </w:p>
    <w:p w:rsidR="00416779" w:rsidRDefault="00416779" w:rsidP="006840C7">
      <w:pPr>
        <w:pStyle w:val="Bezproreda"/>
      </w:pPr>
      <w:r w:rsidRPr="00374630">
        <w:rPr>
          <w:b/>
        </w:rPr>
        <w:t>Nazočni</w:t>
      </w:r>
      <w:r w:rsidR="003E0544">
        <w:t xml:space="preserve">: </w:t>
      </w:r>
      <w:r w:rsidR="006840C7">
        <w:t xml:space="preserve">Zoran Harambašić, </w:t>
      </w:r>
      <w:r w:rsidR="00081235">
        <w:t xml:space="preserve">Hrvoje </w:t>
      </w:r>
      <w:proofErr w:type="spellStart"/>
      <w:r w:rsidR="00081235">
        <w:t>Palenkić</w:t>
      </w:r>
      <w:proofErr w:type="spellEnd"/>
      <w:r w:rsidR="0011104B">
        <w:t xml:space="preserve">, Dubravka Jozić, </w:t>
      </w:r>
      <w:r w:rsidR="006840C7">
        <w:t xml:space="preserve">Dijana Tomašević, </w:t>
      </w:r>
      <w:r w:rsidR="008206F3">
        <w:t xml:space="preserve">Damir </w:t>
      </w:r>
      <w:proofErr w:type="spellStart"/>
      <w:r w:rsidR="008206F3">
        <w:t>Roško</w:t>
      </w:r>
      <w:proofErr w:type="spellEnd"/>
    </w:p>
    <w:p w:rsidR="00374630" w:rsidRDefault="00374630" w:rsidP="00416779">
      <w:pPr>
        <w:pStyle w:val="Bezproreda"/>
      </w:pPr>
      <w:r w:rsidRPr="00374630">
        <w:rPr>
          <w:b/>
        </w:rPr>
        <w:t>Nisu nazočni</w:t>
      </w:r>
      <w:r>
        <w:t>:</w:t>
      </w:r>
      <w:r w:rsidR="00081235">
        <w:t xml:space="preserve"> </w:t>
      </w:r>
      <w:r>
        <w:t xml:space="preserve"> </w:t>
      </w:r>
      <w:r w:rsidR="008206F3">
        <w:t xml:space="preserve">Darko Majski, Zoran </w:t>
      </w:r>
      <w:proofErr w:type="spellStart"/>
      <w:r w:rsidR="008206F3">
        <w:t>Stašina</w:t>
      </w:r>
      <w:proofErr w:type="spellEnd"/>
    </w:p>
    <w:p w:rsidR="00374630" w:rsidRDefault="00374630" w:rsidP="00416779">
      <w:pPr>
        <w:pStyle w:val="Bezproreda"/>
      </w:pPr>
      <w:r w:rsidRPr="00374630">
        <w:rPr>
          <w:b/>
        </w:rPr>
        <w:t xml:space="preserve">Osobe koje su nazočne, a nisu članovi Školskog odbora: </w:t>
      </w:r>
      <w:r w:rsidR="003E0544" w:rsidRPr="003E0544">
        <w:t>ravnateljica Jelena Jelinić Bošnjak</w:t>
      </w:r>
      <w:r w:rsidR="00A06CE4">
        <w:rPr>
          <w:b/>
        </w:rPr>
        <w:t xml:space="preserve">, </w:t>
      </w:r>
      <w:r w:rsidR="006840C7">
        <w:t xml:space="preserve">tajnica Bernardica </w:t>
      </w:r>
      <w:proofErr w:type="spellStart"/>
      <w:r w:rsidR="006840C7">
        <w:t>Lovaković</w:t>
      </w:r>
      <w:proofErr w:type="spellEnd"/>
      <w:r w:rsidR="00A06CE4">
        <w:t xml:space="preserve"> -</w:t>
      </w:r>
      <w:r>
        <w:t xml:space="preserve"> vodi zapisnik</w:t>
      </w:r>
      <w:r w:rsidR="008206F3">
        <w:t>, pedagog Aleksandar Končar, nastavnica biologije i kemije Jadranka Sučević</w:t>
      </w:r>
    </w:p>
    <w:p w:rsidR="0011104B" w:rsidRDefault="0011104B" w:rsidP="00416779">
      <w:pPr>
        <w:pStyle w:val="Bezproreda"/>
      </w:pPr>
    </w:p>
    <w:p w:rsidR="0011104B" w:rsidRDefault="0011104B" w:rsidP="00416779">
      <w:pPr>
        <w:pStyle w:val="Bezproreda"/>
      </w:pPr>
    </w:p>
    <w:p w:rsidR="0011104B" w:rsidRPr="00554A5F" w:rsidRDefault="0011104B" w:rsidP="0011104B">
      <w:pPr>
        <w:spacing w:after="0"/>
        <w:ind w:left="360" w:firstLine="708"/>
        <w:jc w:val="both"/>
        <w:rPr>
          <w:b/>
        </w:rPr>
      </w:pPr>
      <w:r w:rsidRPr="00554A5F">
        <w:rPr>
          <w:b/>
        </w:rPr>
        <w:t>DNEVNI RED:</w:t>
      </w:r>
    </w:p>
    <w:p w:rsidR="0011104B" w:rsidRDefault="0011104B" w:rsidP="0011104B">
      <w:pPr>
        <w:spacing w:after="0"/>
        <w:ind w:firstLine="708"/>
        <w:jc w:val="both"/>
        <w:rPr>
          <w:b/>
        </w:rPr>
      </w:pPr>
    </w:p>
    <w:p w:rsidR="006840C7" w:rsidRDefault="006840C7" w:rsidP="006840C7">
      <w:pPr>
        <w:pStyle w:val="Odlomakpopisa"/>
        <w:numPr>
          <w:ilvl w:val="0"/>
          <w:numId w:val="2"/>
        </w:numPr>
        <w:spacing w:after="0" w:line="240" w:lineRule="auto"/>
      </w:pPr>
      <w:r>
        <w:t>Usvajanje</w:t>
      </w:r>
      <w:r w:rsidR="008206F3">
        <w:t xml:space="preserve"> zapisnika s prethodne sjednice</w:t>
      </w:r>
      <w:r>
        <w:t>,</w:t>
      </w:r>
    </w:p>
    <w:p w:rsidR="006840C7" w:rsidRDefault="008206F3" w:rsidP="006840C7">
      <w:pPr>
        <w:pStyle w:val="Odlomakpopisa"/>
        <w:numPr>
          <w:ilvl w:val="0"/>
          <w:numId w:val="2"/>
        </w:numPr>
        <w:spacing w:after="0" w:line="240" w:lineRule="auto"/>
      </w:pPr>
      <w:r>
        <w:t>Izbor zamjenika Predsjednika Školskog odbora,</w:t>
      </w:r>
    </w:p>
    <w:p w:rsidR="006840C7" w:rsidRDefault="006840C7" w:rsidP="006840C7">
      <w:pPr>
        <w:pStyle w:val="Odlomakpopisa"/>
        <w:numPr>
          <w:ilvl w:val="0"/>
          <w:numId w:val="2"/>
        </w:numPr>
        <w:spacing w:after="0" w:line="240" w:lineRule="auto"/>
      </w:pPr>
      <w:r>
        <w:t>Izvješće o realizaciji godišnjeg plana i programa</w:t>
      </w:r>
      <w:r w:rsidR="008206F3">
        <w:t xml:space="preserve"> za školsku godinu 2019./2020</w:t>
      </w:r>
      <w:r w:rsidR="00F87D17">
        <w:t>.</w:t>
      </w:r>
      <w:r w:rsidR="008206F3">
        <w:t>,</w:t>
      </w:r>
    </w:p>
    <w:p w:rsidR="008206F3" w:rsidRDefault="008206F3" w:rsidP="008206F3">
      <w:pPr>
        <w:spacing w:after="0" w:line="240" w:lineRule="auto"/>
        <w:ind w:left="708"/>
        <w:jc w:val="both"/>
      </w:pPr>
      <w:r>
        <w:t>4.    Usvajanje Godišnjeg plana i programa rada škole za šk. god. 2020./2021 ,</w:t>
      </w:r>
    </w:p>
    <w:p w:rsidR="008206F3" w:rsidRDefault="008206F3" w:rsidP="008206F3">
      <w:pPr>
        <w:spacing w:after="0" w:line="240" w:lineRule="auto"/>
        <w:jc w:val="both"/>
      </w:pPr>
      <w:r>
        <w:t xml:space="preserve">              5.    Usvajanje Školskog kurikuluma za šk. god. 2020./2021.,</w:t>
      </w:r>
    </w:p>
    <w:p w:rsidR="008206F3" w:rsidRDefault="008206F3" w:rsidP="008206F3">
      <w:pPr>
        <w:spacing w:after="0" w:line="240" w:lineRule="auto"/>
        <w:jc w:val="both"/>
      </w:pPr>
      <w:r>
        <w:t xml:space="preserve">              6.    Usvajanje </w:t>
      </w:r>
      <w:proofErr w:type="spellStart"/>
      <w:r>
        <w:t>Vremenika</w:t>
      </w:r>
      <w:proofErr w:type="spellEnd"/>
      <w:r>
        <w:t xml:space="preserve"> izradbe i obrane završnog rada za školsku godinu 2020./2021.,</w:t>
      </w:r>
    </w:p>
    <w:p w:rsidR="008206F3" w:rsidRDefault="008206F3" w:rsidP="008206F3">
      <w:pPr>
        <w:spacing w:after="0" w:line="240" w:lineRule="auto"/>
        <w:jc w:val="both"/>
      </w:pPr>
      <w:r>
        <w:t xml:space="preserve">              7.    Usvajanje Odluke o rasporedu radnog vremena za šk. god. 2020./2021.,</w:t>
      </w:r>
    </w:p>
    <w:p w:rsidR="008206F3" w:rsidRDefault="008206F3" w:rsidP="008206F3">
      <w:pPr>
        <w:spacing w:after="0" w:line="240" w:lineRule="auto"/>
      </w:pPr>
      <w:r>
        <w:t xml:space="preserve">              8.    Imenovanje povjerenstva za e-kvalitetu</w:t>
      </w:r>
    </w:p>
    <w:p w:rsidR="008206F3" w:rsidRDefault="008206F3" w:rsidP="008206F3">
      <w:pPr>
        <w:spacing w:after="0" w:line="240" w:lineRule="auto"/>
      </w:pPr>
      <w:r>
        <w:t xml:space="preserve">              9.    Donošenje Odluke o suglasnosti za uvođenje novog odgojno-obrazovnog programa-</w:t>
      </w:r>
    </w:p>
    <w:p w:rsidR="008206F3" w:rsidRDefault="008206F3" w:rsidP="008206F3">
      <w:pPr>
        <w:spacing w:after="0" w:line="240" w:lineRule="auto"/>
      </w:pPr>
      <w:r>
        <w:t xml:space="preserve">                     Farmaceutski tehničar/Farmaceutska tehničarka</w:t>
      </w:r>
    </w:p>
    <w:p w:rsidR="008206F3" w:rsidRDefault="008206F3" w:rsidP="008206F3">
      <w:pPr>
        <w:spacing w:after="0" w:line="240" w:lineRule="auto"/>
      </w:pPr>
      <w:r>
        <w:t xml:space="preserve">            10.    Izvješće Ravnateljice o provedenoj </w:t>
      </w:r>
      <w:proofErr w:type="spellStart"/>
      <w:r>
        <w:t>izvanučioničkoj</w:t>
      </w:r>
      <w:proofErr w:type="spellEnd"/>
      <w:r>
        <w:t xml:space="preserve"> nastavi u </w:t>
      </w:r>
      <w:proofErr w:type="spellStart"/>
      <w:r>
        <w:t>šk.god</w:t>
      </w:r>
      <w:proofErr w:type="spellEnd"/>
      <w:r>
        <w:t>. 2019./2020.</w:t>
      </w:r>
    </w:p>
    <w:p w:rsidR="006840C7" w:rsidRDefault="008206F3" w:rsidP="008206F3">
      <w:pPr>
        <w:spacing w:after="0" w:line="240" w:lineRule="auto"/>
      </w:pPr>
      <w:r>
        <w:t xml:space="preserve">            11.    </w:t>
      </w:r>
      <w:r w:rsidR="006840C7">
        <w:t>Različito</w:t>
      </w:r>
    </w:p>
    <w:p w:rsidR="0011104B" w:rsidRDefault="0011104B" w:rsidP="00416779">
      <w:pPr>
        <w:pStyle w:val="Bezproreda"/>
      </w:pPr>
    </w:p>
    <w:p w:rsidR="00841E9A" w:rsidRDefault="00841E9A" w:rsidP="00416779">
      <w:pPr>
        <w:pStyle w:val="Bezproreda"/>
      </w:pPr>
    </w:p>
    <w:p w:rsidR="0011104B" w:rsidRDefault="00841E9A" w:rsidP="00416779">
      <w:pPr>
        <w:pStyle w:val="Bezproreda"/>
      </w:pPr>
      <w:r w:rsidRPr="00D10DF3">
        <w:rPr>
          <w:b/>
        </w:rPr>
        <w:t>AD 1.)</w:t>
      </w:r>
      <w:r>
        <w:t xml:space="preserve">  </w:t>
      </w:r>
      <w:r w:rsidR="006840C7">
        <w:t>Na zapisnik s prethodne sjednice nije bilo primjedbi te se isti jednoglasno prihvaća.</w:t>
      </w:r>
    </w:p>
    <w:p w:rsidR="006840C7" w:rsidRDefault="006840C7" w:rsidP="00416779">
      <w:pPr>
        <w:pStyle w:val="Bezproreda"/>
      </w:pPr>
    </w:p>
    <w:p w:rsidR="006840C7" w:rsidRDefault="00841E9A" w:rsidP="00A04EB4">
      <w:pPr>
        <w:pStyle w:val="Bezproreda"/>
        <w:jc w:val="both"/>
      </w:pPr>
      <w:r>
        <w:rPr>
          <w:b/>
        </w:rPr>
        <w:t xml:space="preserve">AD 2.) </w:t>
      </w:r>
      <w:r w:rsidR="00A04EB4" w:rsidRPr="00A04EB4">
        <w:t>Zamjenik predsjednika Školskog odbora predložio je prisutnim članovima da se za z</w:t>
      </w:r>
      <w:r w:rsidR="00A04EB4">
        <w:t>amjenika predsjednika Školskog odbora imenuje Zoran Harambašić.</w:t>
      </w:r>
    </w:p>
    <w:p w:rsidR="00A04EB4" w:rsidRDefault="00A04EB4" w:rsidP="00A04EB4">
      <w:pPr>
        <w:pStyle w:val="Bezproreda"/>
        <w:jc w:val="both"/>
        <w:rPr>
          <w:b/>
        </w:rPr>
      </w:pPr>
      <w:r w:rsidRPr="00362400">
        <w:rPr>
          <w:b/>
        </w:rPr>
        <w:t xml:space="preserve">Članovi Školskog odbora suglasni su </w:t>
      </w:r>
      <w:r>
        <w:rPr>
          <w:b/>
        </w:rPr>
        <w:t xml:space="preserve">sa </w:t>
      </w:r>
      <w:r w:rsidRPr="00362400">
        <w:rPr>
          <w:b/>
        </w:rPr>
        <w:t>prijedlo</w:t>
      </w:r>
      <w:r>
        <w:rPr>
          <w:b/>
        </w:rPr>
        <w:t xml:space="preserve">gom </w:t>
      </w:r>
      <w:r w:rsidRPr="00362400">
        <w:rPr>
          <w:b/>
        </w:rPr>
        <w:t xml:space="preserve"> </w:t>
      </w:r>
      <w:r>
        <w:rPr>
          <w:b/>
        </w:rPr>
        <w:t>zamjenika Školskog odbora i donosi se odluka o imenovanju Zorana Harambašića za zamjenika predsjednika Školskog odbora.</w:t>
      </w:r>
    </w:p>
    <w:p w:rsidR="00841E9A" w:rsidRPr="00D10DF3" w:rsidRDefault="00841E9A" w:rsidP="00841E9A">
      <w:pPr>
        <w:pStyle w:val="Bezproreda"/>
        <w:jc w:val="both"/>
      </w:pPr>
    </w:p>
    <w:p w:rsidR="00F87D17" w:rsidRDefault="00841E9A" w:rsidP="00F87D17">
      <w:pPr>
        <w:spacing w:after="0" w:line="240" w:lineRule="auto"/>
        <w:jc w:val="both"/>
      </w:pPr>
      <w:r w:rsidRPr="00F87D17">
        <w:rPr>
          <w:rFonts w:eastAsia="Times New Roman" w:cstheme="minorHAnsi"/>
          <w:b/>
          <w:color w:val="000000"/>
          <w:szCs w:val="20"/>
        </w:rPr>
        <w:t xml:space="preserve">AD 3.) </w:t>
      </w:r>
      <w:r w:rsidR="00A04EB4">
        <w:rPr>
          <w:rFonts w:eastAsia="Times New Roman" w:cstheme="minorHAnsi"/>
          <w:color w:val="000000"/>
          <w:szCs w:val="20"/>
        </w:rPr>
        <w:t>Nastavnica biologije i kemije Jadranka Sučević,</w:t>
      </w:r>
      <w:r w:rsidR="00F87D17" w:rsidRPr="00F87D17">
        <w:rPr>
          <w:rFonts w:eastAsia="Times New Roman" w:cstheme="minorHAnsi"/>
          <w:color w:val="000000"/>
          <w:szCs w:val="20"/>
        </w:rPr>
        <w:t xml:space="preserve"> predstavila</w:t>
      </w:r>
      <w:r w:rsidR="00A04EB4">
        <w:rPr>
          <w:rFonts w:eastAsia="Times New Roman" w:cstheme="minorHAnsi"/>
          <w:color w:val="000000"/>
          <w:szCs w:val="20"/>
        </w:rPr>
        <w:t xml:space="preserve"> je</w:t>
      </w:r>
      <w:r w:rsidR="00F87D17" w:rsidRPr="00F87D17">
        <w:rPr>
          <w:rFonts w:eastAsia="Times New Roman" w:cstheme="minorHAnsi"/>
          <w:color w:val="000000"/>
          <w:szCs w:val="20"/>
        </w:rPr>
        <w:t xml:space="preserve"> </w:t>
      </w:r>
      <w:r w:rsidR="00F87D17">
        <w:t>Izvješće o realizaciji godišnjeg plana i</w:t>
      </w:r>
      <w:r w:rsidR="00A04EB4">
        <w:t xml:space="preserve"> programa za školsku godinu 2019./2020</w:t>
      </w:r>
      <w:r w:rsidR="00F87D17">
        <w:t xml:space="preserve">. Nadalje, </w:t>
      </w:r>
      <w:r w:rsidR="00A04EB4">
        <w:t>nastavnica</w:t>
      </w:r>
      <w:r w:rsidR="00F87D17">
        <w:t xml:space="preserve"> je izvijestila kako će se Izvješće o realizaciji godišnjeg plana i</w:t>
      </w:r>
      <w:r w:rsidR="00A04EB4">
        <w:t xml:space="preserve"> programa za školsku godinu 2019./2020</w:t>
      </w:r>
      <w:r w:rsidR="00F87D17">
        <w:t>. objaviti na mrežnim stranicama škole.</w:t>
      </w:r>
    </w:p>
    <w:p w:rsidR="00A14143" w:rsidRDefault="00A14143" w:rsidP="00F87D17">
      <w:pPr>
        <w:spacing w:after="0" w:line="240" w:lineRule="auto"/>
        <w:jc w:val="both"/>
      </w:pPr>
      <w:r>
        <w:t>Po završetku izlaganja nastavnice, Školski odbor je jednoglasno donio sljedeću ODLUKU:</w:t>
      </w:r>
    </w:p>
    <w:p w:rsidR="004F216B" w:rsidRPr="00336548" w:rsidRDefault="004F216B" w:rsidP="004F216B">
      <w:pPr>
        <w:pStyle w:val="Bezproreda"/>
        <w:jc w:val="both"/>
        <w:rPr>
          <w:b/>
        </w:rPr>
      </w:pPr>
      <w:r w:rsidRPr="00336548">
        <w:rPr>
          <w:b/>
        </w:rPr>
        <w:t>Usvaja se Izvješće o realizaciji Godišnjeg plana i programa rada škole za školsku godinu 201</w:t>
      </w:r>
      <w:r>
        <w:rPr>
          <w:b/>
        </w:rPr>
        <w:t>9./2020</w:t>
      </w:r>
      <w:r w:rsidRPr="00336548">
        <w:rPr>
          <w:b/>
        </w:rPr>
        <w:t>.</w:t>
      </w:r>
    </w:p>
    <w:p w:rsidR="00A06CE4" w:rsidRDefault="004F216B" w:rsidP="00A06CE4">
      <w:pPr>
        <w:pStyle w:val="Bezproreda"/>
        <w:jc w:val="both"/>
        <w:rPr>
          <w:b/>
        </w:rPr>
      </w:pPr>
      <w:r w:rsidRPr="00284C69">
        <w:rPr>
          <w:b/>
        </w:rPr>
        <w:t>Izvješće o realizaciji Godišnjeg plana i programa r</w:t>
      </w:r>
      <w:r>
        <w:rPr>
          <w:b/>
        </w:rPr>
        <w:t>ada škole za školsku godinu 2019./2020</w:t>
      </w:r>
      <w:r w:rsidRPr="00284C69">
        <w:rPr>
          <w:b/>
        </w:rPr>
        <w:t>. objavit će se na mrežnim stranicama škole.</w:t>
      </w:r>
    </w:p>
    <w:p w:rsidR="004F216B" w:rsidRDefault="00A06CE4" w:rsidP="004F216B">
      <w:pPr>
        <w:pStyle w:val="Bezproreda"/>
        <w:jc w:val="both"/>
      </w:pPr>
      <w:r w:rsidRPr="00490D6A">
        <w:rPr>
          <w:rFonts w:eastAsia="Times New Roman" w:cstheme="minorHAnsi"/>
          <w:b/>
          <w:color w:val="000000"/>
          <w:szCs w:val="20"/>
        </w:rPr>
        <w:lastRenderedPageBreak/>
        <w:t>AD 4.)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 w:rsidR="004F216B">
        <w:t>Pedagog škole, Aleksandar Končar upoznao je članove Školskog odbora s Godišnjim planom i programom rada škole za školsku godinu 2020./2021.</w:t>
      </w:r>
    </w:p>
    <w:p w:rsidR="004F216B" w:rsidRDefault="004F216B" w:rsidP="004F216B">
      <w:pPr>
        <w:pStyle w:val="Bezproreda"/>
        <w:jc w:val="both"/>
      </w:pPr>
      <w:r>
        <w:t>Po završetku izlaganja pedagoga, Školski odbor je jednoglasno donio sljedeću ODLUKU:</w:t>
      </w:r>
    </w:p>
    <w:p w:rsidR="004F216B" w:rsidRPr="00284C69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Usvaja se Godišnji plan i program r</w:t>
      </w:r>
      <w:r>
        <w:rPr>
          <w:b/>
        </w:rPr>
        <w:t>ada škole za školsku godinu 2020./2021</w:t>
      </w:r>
      <w:r w:rsidRPr="00284C69">
        <w:rPr>
          <w:b/>
        </w:rPr>
        <w:t>.</w:t>
      </w:r>
    </w:p>
    <w:p w:rsidR="004F216B" w:rsidRPr="00284C69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Godišnji plan i program r</w:t>
      </w:r>
      <w:r>
        <w:rPr>
          <w:b/>
        </w:rPr>
        <w:t>ada škole za školsku godinu 2020./2021</w:t>
      </w:r>
      <w:r w:rsidRPr="00284C69">
        <w:rPr>
          <w:b/>
        </w:rPr>
        <w:t>. objavit će se na mrežnim stranicama škole.</w:t>
      </w:r>
    </w:p>
    <w:p w:rsidR="004F216B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Godišnji plan i program r</w:t>
      </w:r>
      <w:r>
        <w:rPr>
          <w:b/>
        </w:rPr>
        <w:t>ada škole za školsku godinu 2020./2021</w:t>
      </w:r>
      <w:r w:rsidRPr="00284C69">
        <w:rPr>
          <w:b/>
        </w:rPr>
        <w:t>.</w:t>
      </w:r>
      <w:r>
        <w:rPr>
          <w:b/>
        </w:rPr>
        <w:t xml:space="preserve"> dostavit će se Ministarstvu znanosti i obrazovanja.</w:t>
      </w:r>
    </w:p>
    <w:p w:rsidR="004F216B" w:rsidRPr="00284C69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Ova odluka stupa na snagu danom donošenja.</w:t>
      </w:r>
    </w:p>
    <w:p w:rsidR="004F216B" w:rsidRDefault="004F216B" w:rsidP="00A06CE4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4F216B" w:rsidRDefault="004F216B" w:rsidP="004F216B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5</w:t>
      </w:r>
      <w:r w:rsidRPr="00490D6A">
        <w:rPr>
          <w:rFonts w:eastAsia="Times New Roman" w:cstheme="minorHAnsi"/>
          <w:b/>
          <w:color w:val="000000"/>
          <w:szCs w:val="20"/>
        </w:rPr>
        <w:t>.)</w:t>
      </w:r>
      <w:r w:rsidRPr="004F216B">
        <w:t xml:space="preserve"> </w:t>
      </w:r>
      <w:r>
        <w:t>Pedagog škole, Aleksandar Končar upoznao je članove Školskog odbora sa Školskim kurikulumom škole za školsku godinu 2020./2021.</w:t>
      </w:r>
    </w:p>
    <w:p w:rsidR="004F216B" w:rsidRDefault="004F216B" w:rsidP="004F216B">
      <w:pPr>
        <w:pStyle w:val="Bezproreda"/>
        <w:jc w:val="both"/>
      </w:pPr>
      <w:r>
        <w:t>Po završetku izlaganja pedagoga, Školski odbor je jednoglasno donio sljedeću ODLUKU:</w:t>
      </w:r>
    </w:p>
    <w:p w:rsidR="004F216B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Usvaja se Školski kurikulum Srednje medicinske škole</w:t>
      </w:r>
      <w:r>
        <w:t xml:space="preserve"> </w:t>
      </w:r>
      <w:r>
        <w:rPr>
          <w:b/>
        </w:rPr>
        <w:t>za školsku godinu 2020./2021</w:t>
      </w:r>
      <w:r w:rsidRPr="00284C69">
        <w:rPr>
          <w:b/>
        </w:rPr>
        <w:t>.</w:t>
      </w:r>
    </w:p>
    <w:p w:rsidR="004F216B" w:rsidRPr="00284C69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Školski kurikulum Srednje medicinske škole</w:t>
      </w:r>
      <w:r>
        <w:t xml:space="preserve"> </w:t>
      </w:r>
      <w:r>
        <w:rPr>
          <w:b/>
        </w:rPr>
        <w:t>za školsku godinu 2020./2021</w:t>
      </w:r>
      <w:r w:rsidRPr="00284C69">
        <w:rPr>
          <w:b/>
        </w:rPr>
        <w:t>.</w:t>
      </w:r>
      <w:r>
        <w:rPr>
          <w:b/>
        </w:rPr>
        <w:t xml:space="preserve"> </w:t>
      </w:r>
      <w:r w:rsidRPr="00284C69">
        <w:rPr>
          <w:b/>
        </w:rPr>
        <w:t>objavit će se na mrežnim stranicama škole.</w:t>
      </w:r>
    </w:p>
    <w:p w:rsidR="004F216B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Školski kurikulum Srednje medicinske škole</w:t>
      </w:r>
      <w:r>
        <w:t xml:space="preserve"> </w:t>
      </w:r>
      <w:r>
        <w:rPr>
          <w:b/>
        </w:rPr>
        <w:t>za školsku godinu 2020./2021. dostavit će se Ministarstvu znanosti i obrazovanja.</w:t>
      </w:r>
    </w:p>
    <w:p w:rsidR="004F216B" w:rsidRPr="00284C69" w:rsidRDefault="004F216B" w:rsidP="004F216B">
      <w:pPr>
        <w:pStyle w:val="Bezproreda"/>
        <w:jc w:val="both"/>
        <w:rPr>
          <w:b/>
        </w:rPr>
      </w:pPr>
      <w:r w:rsidRPr="00284C69">
        <w:rPr>
          <w:b/>
        </w:rPr>
        <w:t>Ova odluka stupa na snagu danom donošenja.</w:t>
      </w:r>
    </w:p>
    <w:p w:rsidR="00B8350D" w:rsidRDefault="00B8350D" w:rsidP="00490D6A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4F216B" w:rsidRDefault="004F216B" w:rsidP="004F216B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6</w:t>
      </w:r>
      <w:r w:rsidRPr="00490D6A">
        <w:rPr>
          <w:rFonts w:eastAsia="Times New Roman" w:cstheme="minorHAnsi"/>
          <w:b/>
          <w:color w:val="000000"/>
          <w:szCs w:val="20"/>
        </w:rPr>
        <w:t>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 xml:space="preserve">Ravnateljica škole predstavila je Školskom odboru </w:t>
      </w:r>
      <w:proofErr w:type="spellStart"/>
      <w:r>
        <w:t>Vremenik</w:t>
      </w:r>
      <w:proofErr w:type="spellEnd"/>
      <w:r>
        <w:t xml:space="preserve"> izradbe i obrane završnog rada za školsku godinu 2020./2021. te je u kratkim crtama iznijela značajke koje taj </w:t>
      </w:r>
      <w:proofErr w:type="spellStart"/>
      <w:r>
        <w:t>vremenik</w:t>
      </w:r>
      <w:proofErr w:type="spellEnd"/>
      <w:r>
        <w:t xml:space="preserve"> sadrži. Po završetku izlaganja ravnateljice, Školski odbor jednoglasno je donio sljedeću ODLUKU: </w:t>
      </w:r>
    </w:p>
    <w:p w:rsidR="004F216B" w:rsidRDefault="004F216B" w:rsidP="004F216B">
      <w:pPr>
        <w:pStyle w:val="Bezproreda"/>
        <w:jc w:val="both"/>
        <w:rPr>
          <w:b/>
        </w:rPr>
      </w:pPr>
      <w:r w:rsidRPr="004F216B">
        <w:rPr>
          <w:b/>
        </w:rPr>
        <w:t xml:space="preserve">Usvaja se </w:t>
      </w:r>
      <w:proofErr w:type="spellStart"/>
      <w:r w:rsidRPr="004F216B">
        <w:rPr>
          <w:b/>
        </w:rPr>
        <w:t>Vremenik</w:t>
      </w:r>
      <w:proofErr w:type="spellEnd"/>
      <w:r w:rsidRPr="004F216B">
        <w:rPr>
          <w:b/>
        </w:rPr>
        <w:t xml:space="preserve"> izradbe i obrane zavr</w:t>
      </w:r>
      <w:r>
        <w:rPr>
          <w:b/>
        </w:rPr>
        <w:t>šnog rada za školsku godinu 2020./2021</w:t>
      </w:r>
      <w:r w:rsidRPr="004F216B">
        <w:rPr>
          <w:b/>
        </w:rPr>
        <w:t xml:space="preserve">. </w:t>
      </w:r>
    </w:p>
    <w:p w:rsidR="004F216B" w:rsidRDefault="004F216B" w:rsidP="004F216B">
      <w:pPr>
        <w:pStyle w:val="Bezproreda"/>
        <w:jc w:val="both"/>
        <w:rPr>
          <w:b/>
        </w:rPr>
      </w:pPr>
      <w:proofErr w:type="spellStart"/>
      <w:r w:rsidRPr="004F216B">
        <w:rPr>
          <w:b/>
        </w:rPr>
        <w:t>Vremenik</w:t>
      </w:r>
      <w:proofErr w:type="spellEnd"/>
      <w:r w:rsidRPr="004F216B">
        <w:rPr>
          <w:b/>
        </w:rPr>
        <w:t xml:space="preserve"> izradbe i obrane završnog rada</w:t>
      </w:r>
      <w:r>
        <w:rPr>
          <w:b/>
        </w:rPr>
        <w:t xml:space="preserve"> za školsku godinu 2020./2021.</w:t>
      </w:r>
      <w:r w:rsidRPr="004F216B">
        <w:rPr>
          <w:b/>
        </w:rPr>
        <w:t xml:space="preserve"> objavit će se na mrežnim stranicama škole</w:t>
      </w:r>
      <w:r>
        <w:rPr>
          <w:b/>
        </w:rPr>
        <w:t>.</w:t>
      </w:r>
    </w:p>
    <w:p w:rsidR="004F216B" w:rsidRPr="004F216B" w:rsidRDefault="004F216B" w:rsidP="004F216B">
      <w:pPr>
        <w:pStyle w:val="Bezproreda"/>
        <w:jc w:val="both"/>
        <w:rPr>
          <w:b/>
        </w:rPr>
      </w:pPr>
      <w:r w:rsidRPr="004F216B">
        <w:rPr>
          <w:b/>
        </w:rPr>
        <w:t>Ova odluka stupa na snagu danom donošenja</w:t>
      </w:r>
    </w:p>
    <w:p w:rsidR="00296E60" w:rsidRDefault="00296E60" w:rsidP="00490D6A">
      <w:pPr>
        <w:pStyle w:val="Bezproreda"/>
        <w:jc w:val="both"/>
        <w:rPr>
          <w:b/>
        </w:rPr>
      </w:pPr>
    </w:p>
    <w:p w:rsidR="006415E1" w:rsidRDefault="004F216B" w:rsidP="006415E1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7</w:t>
      </w:r>
      <w:r w:rsidR="00A12E35" w:rsidRPr="00490D6A">
        <w:rPr>
          <w:rFonts w:eastAsia="Times New Roman" w:cstheme="minorHAnsi"/>
          <w:b/>
          <w:color w:val="000000"/>
          <w:szCs w:val="20"/>
        </w:rPr>
        <w:t>.)</w:t>
      </w:r>
      <w:r w:rsidR="00A12E35">
        <w:rPr>
          <w:rFonts w:eastAsia="Times New Roman" w:cstheme="minorHAnsi"/>
          <w:b/>
          <w:color w:val="000000"/>
          <w:szCs w:val="20"/>
        </w:rPr>
        <w:t xml:space="preserve"> </w:t>
      </w:r>
      <w:r w:rsidR="006415E1">
        <w:t>Ravnateljica škole predlaže Usvajanje Odluke o rasporedu radnog vremena za šk. god. 2020./2021. Raspodjela radnog vremena se nije mijenjala kao i prijašnje godine a odnosi se na administrativno i tehničko osoblje Srednje medicinske škole, Slavonski Brod. Raspodjela radnog vremena biti će podložna promjenama tijekom šk. god. 2020./2021. prema epidemiološkim, vremenskim i ostalim uvjetima rada koji budu zahtijevali promjenu istog.</w:t>
      </w:r>
      <w:r w:rsidR="006415E1" w:rsidRPr="006415E1">
        <w:t xml:space="preserve"> </w:t>
      </w:r>
      <w:r w:rsidR="006415E1">
        <w:t xml:space="preserve">Po završetku izlaganja ravnateljice, Školski odbor jednoglasno je donio sljedeću ODLUKU: </w:t>
      </w:r>
    </w:p>
    <w:p w:rsidR="006415E1" w:rsidRDefault="006415E1" w:rsidP="006415E1">
      <w:pPr>
        <w:pStyle w:val="Bezproreda"/>
        <w:jc w:val="both"/>
        <w:rPr>
          <w:b/>
        </w:rPr>
      </w:pPr>
      <w:r w:rsidRPr="004F216B">
        <w:rPr>
          <w:b/>
        </w:rPr>
        <w:t xml:space="preserve">Usvaja se </w:t>
      </w:r>
      <w:r>
        <w:rPr>
          <w:b/>
        </w:rPr>
        <w:t xml:space="preserve">Odluka o rasporedu radnog vremena za </w:t>
      </w:r>
      <w:proofErr w:type="spellStart"/>
      <w:r>
        <w:rPr>
          <w:b/>
        </w:rPr>
        <w:t>šk.god</w:t>
      </w:r>
      <w:proofErr w:type="spellEnd"/>
      <w:r>
        <w:rPr>
          <w:b/>
        </w:rPr>
        <w:t>. 2020./2021.</w:t>
      </w:r>
    </w:p>
    <w:p w:rsidR="00A12E35" w:rsidRDefault="00A12E35" w:rsidP="00D56C98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FD5510" w:rsidRDefault="006415E1" w:rsidP="00FD5510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8</w:t>
      </w:r>
      <w:r w:rsidR="00A12E35" w:rsidRPr="00A12E35">
        <w:rPr>
          <w:rFonts w:eastAsia="Times New Roman" w:cstheme="minorHAnsi"/>
          <w:b/>
          <w:color w:val="000000"/>
          <w:szCs w:val="20"/>
        </w:rPr>
        <w:t>.)</w:t>
      </w:r>
      <w:r w:rsidR="00A12E35">
        <w:rPr>
          <w:rFonts w:eastAsia="Times New Roman" w:cstheme="minorHAnsi"/>
          <w:b/>
          <w:color w:val="000000"/>
          <w:szCs w:val="20"/>
        </w:rPr>
        <w:t xml:space="preserve"> </w:t>
      </w:r>
      <w:r w:rsidR="00FD5510" w:rsidRPr="00B02A9A">
        <w:rPr>
          <w:rFonts w:eastAsia="Times New Roman" w:cstheme="minorHAnsi"/>
          <w:szCs w:val="20"/>
        </w:rPr>
        <w:t xml:space="preserve">Ravnateljica škole je predstavila </w:t>
      </w:r>
      <w:r w:rsidR="00FD5510" w:rsidRPr="00B02A9A">
        <w:t>povjerenstvo za e-kvalitetu</w:t>
      </w:r>
      <w:r w:rsidR="005D15B7">
        <w:t xml:space="preserve"> za školsku godinu 2020./2021.</w:t>
      </w:r>
      <w:r w:rsidR="00FD5510" w:rsidRPr="00B02A9A">
        <w:t xml:space="preserve"> koje na prijedlog ravnateljice donosi Školski odbor.</w:t>
      </w:r>
    </w:p>
    <w:p w:rsidR="005D15B7" w:rsidRDefault="005D15B7" w:rsidP="005D15B7">
      <w:pPr>
        <w:pStyle w:val="Bezproreda"/>
        <w:jc w:val="both"/>
      </w:pPr>
      <w:r>
        <w:t xml:space="preserve">Po završetku izlaganja ravnateljice, Školski odbor nije imao primjedbi te je jednoglasno donio sljedeću ODLUKU: </w:t>
      </w:r>
    </w:p>
    <w:p w:rsidR="005D15B7" w:rsidRPr="005D15B7" w:rsidRDefault="005D15B7" w:rsidP="00FD5510">
      <w:pPr>
        <w:pStyle w:val="Bezproreda"/>
        <w:jc w:val="both"/>
        <w:rPr>
          <w:b/>
        </w:rPr>
      </w:pPr>
      <w:r w:rsidRPr="005D15B7">
        <w:rPr>
          <w:b/>
        </w:rPr>
        <w:t>Usvaja je Odluka o Imenovanju povjerenstva za e-kvalitetu</w:t>
      </w:r>
      <w:r>
        <w:rPr>
          <w:b/>
        </w:rPr>
        <w:t xml:space="preserve"> za školsku godinu 2020./2021</w:t>
      </w:r>
      <w:r w:rsidRPr="005D15B7">
        <w:rPr>
          <w:b/>
        </w:rPr>
        <w:t>.</w:t>
      </w:r>
    </w:p>
    <w:p w:rsidR="00C166A3" w:rsidRPr="00B02A9A" w:rsidRDefault="00C166A3" w:rsidP="007352CE">
      <w:pPr>
        <w:pStyle w:val="Bezproreda"/>
        <w:jc w:val="both"/>
        <w:rPr>
          <w:rFonts w:eastAsia="Times New Roman" w:cstheme="minorHAnsi"/>
          <w:szCs w:val="20"/>
        </w:rPr>
      </w:pPr>
    </w:p>
    <w:p w:rsidR="0078487C" w:rsidRDefault="005D15B7" w:rsidP="0078487C">
      <w:pPr>
        <w:spacing w:after="0"/>
        <w:jc w:val="both"/>
      </w:pPr>
      <w:r w:rsidRPr="0078487C">
        <w:rPr>
          <w:rFonts w:eastAsia="Times New Roman" w:cstheme="minorHAnsi"/>
          <w:b/>
          <w:color w:val="000000"/>
          <w:szCs w:val="20"/>
        </w:rPr>
        <w:t>AD 9</w:t>
      </w:r>
      <w:r w:rsidR="00C166A3" w:rsidRPr="0078487C">
        <w:rPr>
          <w:rFonts w:eastAsia="Times New Roman" w:cstheme="minorHAnsi"/>
          <w:b/>
          <w:color w:val="000000"/>
          <w:szCs w:val="20"/>
        </w:rPr>
        <w:t xml:space="preserve">.) </w:t>
      </w:r>
      <w:r>
        <w:t xml:space="preserve">Ravnateljica škole upoznaje članove Školskog odbora o mogućnošću uvođenje novog obrazovnog smjera u školskoj godini 2021./2022. </w:t>
      </w:r>
      <w:r w:rsidR="0078487C">
        <w:t>- Farmaceutski tehničar/</w:t>
      </w:r>
      <w:r w:rsidR="0078487C" w:rsidRPr="0078487C">
        <w:rPr>
          <w:b/>
        </w:rPr>
        <w:t xml:space="preserve"> </w:t>
      </w:r>
      <w:r w:rsidR="0078487C" w:rsidRPr="00F3716D">
        <w:t>Farmaceutska tehničarka</w:t>
      </w:r>
      <w:r w:rsidR="0078487C" w:rsidRPr="0078487C">
        <w:t xml:space="preserve"> </w:t>
      </w:r>
      <w:r w:rsidR="0078487C">
        <w:t>te da ćemo se obratiti Osnivaču, da nam da pisanu suglasnost koju ćemo priložiti uz zahtjev Ministarstvu znanosti i obrazovanja do kraja listopada 2020. godine.</w:t>
      </w:r>
      <w:r w:rsidR="0078487C" w:rsidRPr="0078487C">
        <w:t xml:space="preserve"> </w:t>
      </w:r>
      <w:r w:rsidR="0078487C">
        <w:t>Kadrovski uvjeti u potpunosti zadovoljavaju potrebe, te neće biti potrebno zapošljavanje novih djelatnika već će postojeći zamijeniti djelatnike iz programa Zdravstveno laboratorijski tehničar/tehničarka.</w:t>
      </w:r>
    </w:p>
    <w:p w:rsidR="005D15B7" w:rsidRDefault="0078487C" w:rsidP="0078487C">
      <w:pPr>
        <w:pStyle w:val="Bezproreda"/>
        <w:jc w:val="both"/>
      </w:pPr>
      <w:r>
        <w:t xml:space="preserve">Po završetku izlaganja ravnateljice, Školski odbor te je jednoglasno podržava prijedlog Ravnateljice te donosi sljedeću ODLUKU: </w:t>
      </w:r>
    </w:p>
    <w:p w:rsidR="0078487C" w:rsidRPr="009B3952" w:rsidRDefault="0078487C" w:rsidP="0078487C">
      <w:pPr>
        <w:pStyle w:val="Bezproreda"/>
        <w:jc w:val="both"/>
        <w:rPr>
          <w:b/>
        </w:rPr>
      </w:pPr>
      <w:r w:rsidRPr="0078487C">
        <w:rPr>
          <w:b/>
        </w:rPr>
        <w:lastRenderedPageBreak/>
        <w:t xml:space="preserve">Usvaja se </w:t>
      </w:r>
      <w:r>
        <w:rPr>
          <w:b/>
        </w:rPr>
        <w:t xml:space="preserve">Odluka o suglasnosti za uvođenje novog obrazovnog programa u školskoj godini 2021./2022. -  </w:t>
      </w:r>
      <w:r w:rsidRPr="0078487C">
        <w:rPr>
          <w:b/>
        </w:rPr>
        <w:t>Farmaceutski tehničar/ Farmaceutska tehničarka</w:t>
      </w:r>
      <w:r>
        <w:rPr>
          <w:b/>
        </w:rPr>
        <w:t>.</w:t>
      </w:r>
    </w:p>
    <w:p w:rsidR="0078487C" w:rsidRDefault="0078487C" w:rsidP="0078487C">
      <w:pPr>
        <w:pStyle w:val="Bezproreda"/>
        <w:jc w:val="both"/>
        <w:rPr>
          <w:b/>
        </w:rPr>
      </w:pPr>
      <w:r w:rsidRPr="004F216B">
        <w:rPr>
          <w:b/>
        </w:rPr>
        <w:t>Ova odluka stupa na snagu danom donošenja</w:t>
      </w:r>
      <w:r>
        <w:rPr>
          <w:b/>
        </w:rPr>
        <w:t>.</w:t>
      </w:r>
    </w:p>
    <w:p w:rsidR="0078487C" w:rsidRDefault="0078487C" w:rsidP="0078487C">
      <w:pPr>
        <w:pStyle w:val="Bezproreda"/>
        <w:jc w:val="both"/>
        <w:rPr>
          <w:b/>
        </w:rPr>
      </w:pPr>
    </w:p>
    <w:p w:rsidR="00871D23" w:rsidRDefault="0078487C" w:rsidP="00871D23">
      <w:pPr>
        <w:pStyle w:val="Bezproreda"/>
        <w:jc w:val="both"/>
      </w:pPr>
      <w:r>
        <w:rPr>
          <w:rFonts w:eastAsia="Times New Roman" w:cstheme="minorHAnsi"/>
          <w:b/>
          <w:color w:val="000000"/>
          <w:szCs w:val="20"/>
        </w:rPr>
        <w:t>AD 10</w:t>
      </w:r>
      <w:r w:rsidRPr="0078487C">
        <w:rPr>
          <w:rFonts w:eastAsia="Times New Roman" w:cstheme="minorHAnsi"/>
          <w:b/>
          <w:color w:val="000000"/>
          <w:szCs w:val="20"/>
        </w:rPr>
        <w:t>.)</w:t>
      </w:r>
      <w:r w:rsidR="00871D23" w:rsidRPr="00871D23">
        <w:t xml:space="preserve"> </w:t>
      </w:r>
      <w:r w:rsidR="00871D23">
        <w:t xml:space="preserve">Ravnateljica škole upoznala  je članove Školskog odbora  s Izvješćem ravnateljice o provedenoj </w:t>
      </w:r>
      <w:proofErr w:type="spellStart"/>
      <w:r w:rsidR="00871D23">
        <w:t>izvanučioničkoj</w:t>
      </w:r>
      <w:proofErr w:type="spellEnd"/>
      <w:r w:rsidR="00871D23">
        <w:t xml:space="preserve"> nastavi u šk. god. 2019./2020.</w:t>
      </w:r>
      <w:r w:rsidR="00871D23" w:rsidRPr="00871D23">
        <w:t xml:space="preserve"> </w:t>
      </w:r>
      <w:r w:rsidR="00871D23">
        <w:t>Po završetku izlaganja ravnateljice, Školski odbor nije imao primjedbi i dodatnih pitanja.</w:t>
      </w:r>
    </w:p>
    <w:p w:rsidR="00871D23" w:rsidRDefault="00871D23" w:rsidP="00871D23">
      <w:pPr>
        <w:pStyle w:val="Bezproreda"/>
        <w:jc w:val="both"/>
      </w:pPr>
    </w:p>
    <w:p w:rsidR="0078487C" w:rsidRDefault="00871D23" w:rsidP="0078487C">
      <w:pPr>
        <w:pStyle w:val="Bezproreda"/>
        <w:jc w:val="both"/>
      </w:pPr>
      <w:r>
        <w:rPr>
          <w:b/>
        </w:rPr>
        <w:t xml:space="preserve">AD 11.) </w:t>
      </w:r>
      <w:r>
        <w:t xml:space="preserve">Ravnateljica škole upoznala  je članove Školskog odbora da je 3. listopada 2020. godine  u Bjelovaru, potpisan Sporazum o partnerstvu – Uspostava regionalnog centra kompetentnosti Medicinske škole Bjelovar, koji je sufinanciran iz Europskog socijalnog fonda, „Uspostava regionalnog centra kompetentnosti u strukovnom obrazovanju u (pod)sektorima: strojarstvo, elektrotehnika i računalstvo, poljoprivreda i zdravstvo“ </w:t>
      </w:r>
      <w:r w:rsidR="00A41749">
        <w:t xml:space="preserve">referentne oznake UP.03.3.1.04. </w:t>
      </w:r>
      <w:r>
        <w:t>koji je na snazi od 18.2.2020. godine.</w:t>
      </w:r>
    </w:p>
    <w:p w:rsidR="00901A92" w:rsidRDefault="00901A92" w:rsidP="0078487C">
      <w:pPr>
        <w:pStyle w:val="Bezproreda"/>
        <w:jc w:val="both"/>
      </w:pPr>
      <w:r>
        <w:t xml:space="preserve">Sa strukovnim učiteljima (Sanja Čurić, Martina Jerković, Patricija Raguž) te nastavnicom Marinela Stanić, ravnateljica će donijeti Odluku o </w:t>
      </w:r>
      <w:r w:rsidR="00FF4A71" w:rsidRPr="00FF4A71">
        <w:rPr>
          <w:rFonts w:cstheme="minorHAnsi"/>
        </w:rPr>
        <w:t>obavljaju poslove na projektu „Uspostava regionalnog centra kompetentnosti Medicinske škole Bjelovar“, u dijelu radnog vremena, te će sredstva za plaću biti osigurana iz sredstava projekta ili fonda, uz pripadajuće doprinose poslodavca</w:t>
      </w:r>
      <w:bookmarkStart w:id="0" w:name="_Hlk61546301"/>
      <w:r w:rsidR="00FF4A71">
        <w:t xml:space="preserve"> te </w:t>
      </w:r>
      <w:r w:rsidR="00FF4A71">
        <w:rPr>
          <w:rFonts w:cstheme="minorHAnsi"/>
        </w:rPr>
        <w:t>sklopiti</w:t>
      </w:r>
      <w:r w:rsidR="00FF4A71" w:rsidRPr="00FF4A71">
        <w:rPr>
          <w:rFonts w:cstheme="minorHAnsi"/>
        </w:rPr>
        <w:t xml:space="preserve"> Aneks ugovora o radu, kojim će na određeno vrijeme, a najduže za vrijeme trajanja projekata, izmijeniti odredbe Ugovora o radu</w:t>
      </w:r>
      <w:bookmarkEnd w:id="0"/>
      <w:r w:rsidR="00FF4A71">
        <w:rPr>
          <w:rFonts w:cstheme="minorHAnsi"/>
        </w:rPr>
        <w:t xml:space="preserve">, a </w:t>
      </w:r>
      <w:r>
        <w:t>Školski odbor će s ravnateljicom</w:t>
      </w:r>
      <w:r w:rsidR="00FF4A71">
        <w:t xml:space="preserve"> Jelenom Jelinić-Bošnjak.</w:t>
      </w:r>
    </w:p>
    <w:p w:rsidR="00FF4A71" w:rsidRDefault="00FF4A71" w:rsidP="0078487C">
      <w:pPr>
        <w:pStyle w:val="Bezproreda"/>
        <w:jc w:val="both"/>
      </w:pPr>
    </w:p>
    <w:p w:rsidR="00901A92" w:rsidRDefault="00901A92" w:rsidP="0078487C">
      <w:pPr>
        <w:pStyle w:val="Bezproreda"/>
        <w:jc w:val="both"/>
      </w:pPr>
    </w:p>
    <w:p w:rsidR="00FF4A71" w:rsidRDefault="00FF4A71" w:rsidP="00FF4A71">
      <w:pPr>
        <w:pStyle w:val="Bezproreda"/>
        <w:jc w:val="both"/>
      </w:pPr>
      <w:r>
        <w:t xml:space="preserve">Po završetku izlaganja ravnateljice, Školski odbor te je jednoglasno donosi sljedeću ODLUKU: </w:t>
      </w:r>
    </w:p>
    <w:p w:rsidR="00FF4A71" w:rsidRDefault="00FF4A71" w:rsidP="00FF4A71">
      <w:pPr>
        <w:pStyle w:val="Bezproreda"/>
        <w:jc w:val="both"/>
      </w:pPr>
    </w:p>
    <w:p w:rsidR="00FF4A71" w:rsidRPr="00FF4A71" w:rsidRDefault="00FF4A71" w:rsidP="00FF4A71">
      <w:pPr>
        <w:jc w:val="both"/>
        <w:rPr>
          <w:rFonts w:cstheme="minorHAnsi"/>
          <w:b/>
        </w:rPr>
      </w:pPr>
      <w:r w:rsidRPr="00FF4A71">
        <w:rPr>
          <w:rFonts w:cstheme="minorHAnsi"/>
          <w:b/>
        </w:rPr>
        <w:t>Daje se</w:t>
      </w:r>
      <w:r w:rsidRPr="00FF4A71">
        <w:rPr>
          <w:rFonts w:cstheme="minorHAnsi"/>
          <w:b/>
        </w:rPr>
        <w:t xml:space="preserve"> suglasnost radnicima</w:t>
      </w:r>
      <w:r w:rsidRPr="00FF4A71">
        <w:rPr>
          <w:rFonts w:cstheme="minorHAnsi"/>
          <w:b/>
        </w:rPr>
        <w:t xml:space="preserve"> i ravnateljici</w:t>
      </w:r>
      <w:r w:rsidRPr="00FF4A71">
        <w:rPr>
          <w:rFonts w:cstheme="minorHAnsi"/>
          <w:b/>
        </w:rPr>
        <w:t xml:space="preserve"> Srednje medicinske škole, da obavljaju poslove na projektu „Uspostava regionalnog centra kompetentnosti Medicinske škole Bjelovar“, u dijelu radnog vremena, te će sredstva za plaću biti osigurana iz sredstava projekta ili fonda, uz pripadajuće doprinose poslodavca.</w:t>
      </w:r>
    </w:p>
    <w:p w:rsidR="00901A92" w:rsidRDefault="00901A92" w:rsidP="0078487C">
      <w:pPr>
        <w:pStyle w:val="Bezproreda"/>
        <w:jc w:val="both"/>
      </w:pPr>
    </w:p>
    <w:p w:rsidR="0078487C" w:rsidRDefault="0078487C" w:rsidP="0078487C">
      <w:pPr>
        <w:pStyle w:val="Bezproreda"/>
        <w:jc w:val="both"/>
      </w:pPr>
    </w:p>
    <w:p w:rsidR="005D15B7" w:rsidRDefault="005D15B7" w:rsidP="005D15B7">
      <w:pPr>
        <w:pStyle w:val="Bezproreda"/>
      </w:pPr>
    </w:p>
    <w:p w:rsidR="005D15B7" w:rsidRPr="00BB0263" w:rsidRDefault="005D15B7" w:rsidP="005D15B7">
      <w:pPr>
        <w:pStyle w:val="Bezproreda"/>
        <w:ind w:left="1068"/>
      </w:pPr>
    </w:p>
    <w:p w:rsidR="005D15B7" w:rsidRDefault="005D15B7" w:rsidP="007352CE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5D15B7" w:rsidRDefault="005D15B7" w:rsidP="007352CE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5D15B7" w:rsidRDefault="005D15B7" w:rsidP="007352CE">
      <w:pPr>
        <w:pStyle w:val="Bezproreda"/>
        <w:jc w:val="both"/>
        <w:rPr>
          <w:rFonts w:eastAsia="Times New Roman" w:cstheme="minorHAnsi"/>
          <w:b/>
          <w:color w:val="000000"/>
          <w:szCs w:val="20"/>
        </w:rPr>
      </w:pPr>
    </w:p>
    <w:p w:rsidR="0002143B" w:rsidRDefault="0002143B" w:rsidP="00D86B2B">
      <w:pPr>
        <w:pStyle w:val="Bezproreda"/>
        <w:jc w:val="both"/>
      </w:pPr>
      <w:bookmarkStart w:id="1" w:name="_GoBack"/>
      <w:bookmarkEnd w:id="1"/>
    </w:p>
    <w:p w:rsidR="0002143B" w:rsidRDefault="0002143B" w:rsidP="00D86B2B">
      <w:pPr>
        <w:pStyle w:val="Bezproreda"/>
        <w:jc w:val="both"/>
      </w:pPr>
    </w:p>
    <w:p w:rsidR="000F7004" w:rsidRDefault="0002143B" w:rsidP="00D86B2B">
      <w:pPr>
        <w:pStyle w:val="Bezproreda"/>
        <w:jc w:val="both"/>
      </w:pPr>
      <w:r>
        <w:t>Sastanak je završio u 14</w:t>
      </w:r>
      <w:r w:rsidR="00B02A9A">
        <w:t>:00</w:t>
      </w:r>
      <w:r w:rsidR="000F7004">
        <w:t xml:space="preserve"> sati.</w:t>
      </w:r>
    </w:p>
    <w:p w:rsidR="00D86B2B" w:rsidRDefault="00D86B2B" w:rsidP="00D86B2B">
      <w:pPr>
        <w:pStyle w:val="Bezproreda"/>
        <w:jc w:val="both"/>
      </w:pPr>
    </w:p>
    <w:p w:rsidR="00D86B2B" w:rsidRDefault="00D86B2B" w:rsidP="00D86B2B">
      <w:pPr>
        <w:pStyle w:val="Bezproreda"/>
        <w:jc w:val="both"/>
      </w:pPr>
    </w:p>
    <w:p w:rsidR="00A41749" w:rsidRDefault="00A41749" w:rsidP="00D86B2B">
      <w:pPr>
        <w:pStyle w:val="Bezproreda"/>
        <w:jc w:val="both"/>
      </w:pPr>
    </w:p>
    <w:p w:rsidR="000F7004" w:rsidRDefault="00081235" w:rsidP="00D86B2B">
      <w:pPr>
        <w:pStyle w:val="Bezproreda"/>
        <w:jc w:val="both"/>
      </w:pPr>
      <w:r>
        <w:tab/>
      </w:r>
      <w:r w:rsidR="0002143B">
        <w:t>Zapisnik vodila</w:t>
      </w:r>
      <w:r w:rsidR="00871D23">
        <w:t>:</w:t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871D23">
        <w:tab/>
      </w:r>
      <w:r w:rsidR="00A41749">
        <w:t xml:space="preserve">  </w:t>
      </w:r>
      <w:r w:rsidR="00871D23">
        <w:t xml:space="preserve">Zamjenik </w:t>
      </w:r>
      <w:r w:rsidR="000F7004">
        <w:t>Predsjednica Školskog odbora:</w:t>
      </w:r>
    </w:p>
    <w:p w:rsidR="0002143B" w:rsidRDefault="0002143B" w:rsidP="00D86B2B">
      <w:pPr>
        <w:pStyle w:val="Bezproreda"/>
        <w:jc w:val="both"/>
      </w:pPr>
    </w:p>
    <w:p w:rsidR="000F7004" w:rsidRDefault="00A41749" w:rsidP="00D86B2B">
      <w:pPr>
        <w:pStyle w:val="Bezproreda"/>
        <w:jc w:val="both"/>
      </w:pPr>
      <w:r>
        <w:t>________________________</w:t>
      </w:r>
      <w:r>
        <w:tab/>
      </w:r>
      <w:r>
        <w:tab/>
      </w:r>
      <w:r>
        <w:tab/>
      </w:r>
      <w:r>
        <w:tab/>
        <w:t xml:space="preserve">          </w:t>
      </w:r>
      <w:r w:rsidR="000F7004">
        <w:t>__________________________</w:t>
      </w:r>
    </w:p>
    <w:p w:rsidR="00CD5FF5" w:rsidRPr="000F7004" w:rsidRDefault="00081235" w:rsidP="00D86B2B">
      <w:pPr>
        <w:pStyle w:val="Bezproreda"/>
        <w:jc w:val="both"/>
      </w:pPr>
      <w:r>
        <w:t xml:space="preserve"> </w:t>
      </w:r>
      <w:r w:rsidR="0002143B">
        <w:t xml:space="preserve">Bernardica </w:t>
      </w:r>
      <w:proofErr w:type="spellStart"/>
      <w:r w:rsidR="0002143B">
        <w:t>Lovaković</w:t>
      </w:r>
      <w:proofErr w:type="spellEnd"/>
      <w:r w:rsidR="0002143B">
        <w:t xml:space="preserve">, </w:t>
      </w:r>
      <w:proofErr w:type="spellStart"/>
      <w:r w:rsidR="0002143B">
        <w:t>dipl.iur</w:t>
      </w:r>
      <w:proofErr w:type="spellEnd"/>
      <w:r w:rsidR="0002143B">
        <w:t>.</w:t>
      </w:r>
      <w:r w:rsidR="00871D23">
        <w:tab/>
      </w:r>
      <w:r w:rsidR="00871D23">
        <w:tab/>
      </w:r>
      <w:r w:rsidR="00871D23">
        <w:tab/>
      </w:r>
      <w:r w:rsidR="00A41749">
        <w:t xml:space="preserve">                          </w:t>
      </w:r>
      <w:r w:rsidR="00871D23">
        <w:t xml:space="preserve">dr.sc. </w:t>
      </w:r>
      <w:r w:rsidR="00A41749">
        <w:t xml:space="preserve">Hrvoje </w:t>
      </w:r>
      <w:proofErr w:type="spellStart"/>
      <w:r w:rsidR="00A41749">
        <w:t>Palenkić</w:t>
      </w:r>
      <w:proofErr w:type="spellEnd"/>
      <w:r w:rsidR="00A41749">
        <w:t xml:space="preserve">, </w:t>
      </w:r>
      <w:proofErr w:type="spellStart"/>
      <w:r w:rsidR="00A41749">
        <w:t>dr.med</w:t>
      </w:r>
      <w:proofErr w:type="spellEnd"/>
    </w:p>
    <w:sectPr w:rsidR="00CD5FF5" w:rsidRPr="000F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6DCD"/>
    <w:multiLevelType w:val="hybridMultilevel"/>
    <w:tmpl w:val="6808613A"/>
    <w:lvl w:ilvl="0" w:tplc="EE12C9CE"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0D517F75"/>
    <w:multiLevelType w:val="hybridMultilevel"/>
    <w:tmpl w:val="255EF436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750330"/>
    <w:multiLevelType w:val="hybridMultilevel"/>
    <w:tmpl w:val="08F60E22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40327"/>
    <w:multiLevelType w:val="hybridMultilevel"/>
    <w:tmpl w:val="DEB0913E"/>
    <w:lvl w:ilvl="0" w:tplc="6BD69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480528"/>
    <w:multiLevelType w:val="hybridMultilevel"/>
    <w:tmpl w:val="F2707932"/>
    <w:lvl w:ilvl="0" w:tplc="F3F821E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230B7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61490E"/>
    <w:multiLevelType w:val="hybridMultilevel"/>
    <w:tmpl w:val="B7A2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34A23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B50B7A"/>
    <w:multiLevelType w:val="hybridMultilevel"/>
    <w:tmpl w:val="E3E8ED1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66F21A0A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D37C80"/>
    <w:multiLevelType w:val="hybridMultilevel"/>
    <w:tmpl w:val="F1F609C4"/>
    <w:lvl w:ilvl="0" w:tplc="EFAE8A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107B8"/>
    <w:rsid w:val="0002143B"/>
    <w:rsid w:val="00070AEB"/>
    <w:rsid w:val="00081235"/>
    <w:rsid w:val="00096EAB"/>
    <w:rsid w:val="000F7004"/>
    <w:rsid w:val="0011104B"/>
    <w:rsid w:val="001A173F"/>
    <w:rsid w:val="001B5B72"/>
    <w:rsid w:val="001B6177"/>
    <w:rsid w:val="0020746B"/>
    <w:rsid w:val="00265DB3"/>
    <w:rsid w:val="00296E60"/>
    <w:rsid w:val="002B0CC1"/>
    <w:rsid w:val="002D31F4"/>
    <w:rsid w:val="00362400"/>
    <w:rsid w:val="00374630"/>
    <w:rsid w:val="00394FA1"/>
    <w:rsid w:val="003C70A9"/>
    <w:rsid w:val="003E0544"/>
    <w:rsid w:val="00416779"/>
    <w:rsid w:val="00445C85"/>
    <w:rsid w:val="00490D6A"/>
    <w:rsid w:val="004B1E4C"/>
    <w:rsid w:val="004E3372"/>
    <w:rsid w:val="004F216B"/>
    <w:rsid w:val="00514F18"/>
    <w:rsid w:val="00574C1D"/>
    <w:rsid w:val="005D15B7"/>
    <w:rsid w:val="00623684"/>
    <w:rsid w:val="006415E1"/>
    <w:rsid w:val="006547D6"/>
    <w:rsid w:val="006840C7"/>
    <w:rsid w:val="0070066B"/>
    <w:rsid w:val="007352CE"/>
    <w:rsid w:val="00775F0A"/>
    <w:rsid w:val="0078487C"/>
    <w:rsid w:val="007A21CC"/>
    <w:rsid w:val="007B40F6"/>
    <w:rsid w:val="007C7D6E"/>
    <w:rsid w:val="007E67D0"/>
    <w:rsid w:val="007F241B"/>
    <w:rsid w:val="008206F3"/>
    <w:rsid w:val="00841E9A"/>
    <w:rsid w:val="00846B07"/>
    <w:rsid w:val="00852362"/>
    <w:rsid w:val="00871D23"/>
    <w:rsid w:val="008B5E2C"/>
    <w:rsid w:val="008D0059"/>
    <w:rsid w:val="008D4FCB"/>
    <w:rsid w:val="008E7F83"/>
    <w:rsid w:val="00901A92"/>
    <w:rsid w:val="009A357D"/>
    <w:rsid w:val="00A04D31"/>
    <w:rsid w:val="00A04EB4"/>
    <w:rsid w:val="00A06CE4"/>
    <w:rsid w:val="00A07D8B"/>
    <w:rsid w:val="00A12E35"/>
    <w:rsid w:val="00A140D5"/>
    <w:rsid w:val="00A14143"/>
    <w:rsid w:val="00A41749"/>
    <w:rsid w:val="00A63598"/>
    <w:rsid w:val="00A95EF9"/>
    <w:rsid w:val="00AB4110"/>
    <w:rsid w:val="00B02A9A"/>
    <w:rsid w:val="00B27214"/>
    <w:rsid w:val="00B8350D"/>
    <w:rsid w:val="00B841BC"/>
    <w:rsid w:val="00BD0AFA"/>
    <w:rsid w:val="00C166A3"/>
    <w:rsid w:val="00C4255E"/>
    <w:rsid w:val="00C81AAC"/>
    <w:rsid w:val="00CD5FF5"/>
    <w:rsid w:val="00CF4921"/>
    <w:rsid w:val="00D10DF3"/>
    <w:rsid w:val="00D36819"/>
    <w:rsid w:val="00D56C98"/>
    <w:rsid w:val="00D86B2B"/>
    <w:rsid w:val="00DA557A"/>
    <w:rsid w:val="00DD170A"/>
    <w:rsid w:val="00EE1A97"/>
    <w:rsid w:val="00F1744E"/>
    <w:rsid w:val="00F65C5C"/>
    <w:rsid w:val="00F71090"/>
    <w:rsid w:val="00F77C91"/>
    <w:rsid w:val="00F83208"/>
    <w:rsid w:val="00F87D17"/>
    <w:rsid w:val="00FD5510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B8CB"/>
  <w15:chartTrackingRefBased/>
  <w15:docId w15:val="{26A276D5-D3C1-4D45-BF76-A9B94A44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2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77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1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81235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D170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D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2020-10-09T07:17:00Z</cp:lastPrinted>
  <dcterms:created xsi:type="dcterms:W3CDTF">2021-01-25T07:46:00Z</dcterms:created>
  <dcterms:modified xsi:type="dcterms:W3CDTF">2021-01-28T08:58:00Z</dcterms:modified>
</cp:coreProperties>
</file>