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3B" w:rsidRDefault="009C0B3B" w:rsidP="009C0B3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2D35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E8F05CD" wp14:editId="7FDE70DF">
            <wp:simplePos x="0" y="0"/>
            <wp:positionH relativeFrom="column">
              <wp:posOffset>471805</wp:posOffset>
            </wp:positionH>
            <wp:positionV relativeFrom="paragraph">
              <wp:posOffset>5080</wp:posOffset>
            </wp:positionV>
            <wp:extent cx="800100" cy="823595"/>
            <wp:effectExtent l="0" t="0" r="0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B3B" w:rsidRDefault="009C0B3B" w:rsidP="009C0B3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0B3B" w:rsidRDefault="009C0B3B" w:rsidP="009C0B3B">
      <w:pPr>
        <w:spacing w:after="0"/>
        <w:ind w:firstLine="708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0B3B" w:rsidRPr="009C0B3B" w:rsidRDefault="009C0B3B" w:rsidP="009C0B3B">
      <w:pPr>
        <w:spacing w:after="0"/>
        <w:ind w:firstLine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Srednja medicinska škola Slavonski Brod</w:t>
      </w:r>
    </w:p>
    <w:p w:rsidR="009C0B3B" w:rsidRP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Vatroslava Jagića 3A</w:t>
      </w:r>
    </w:p>
    <w:p w:rsidR="009C0B3B" w:rsidRP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35 000 Slavonski Brod</w:t>
      </w:r>
    </w:p>
    <w:p w:rsid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9C0B3B" w:rsidRDefault="009C0B3B" w:rsidP="009C0B3B">
      <w:pPr>
        <w:spacing w:after="0"/>
        <w:ind w:left="708"/>
        <w:rPr>
          <w:rFonts w:eastAsia="Times New Roman" w:cstheme="minorHAnsi"/>
          <w:i/>
          <w:color w:val="000000"/>
          <w:sz w:val="20"/>
          <w:szCs w:val="20"/>
        </w:rPr>
      </w:pPr>
    </w:p>
    <w:p w:rsidR="005819B6" w:rsidRDefault="005819B6" w:rsidP="009C0B3B">
      <w:pPr>
        <w:spacing w:after="0"/>
        <w:ind w:left="708"/>
        <w:rPr>
          <w:rFonts w:eastAsia="Times New Roman" w:cstheme="minorHAnsi"/>
          <w:i/>
          <w:color w:val="000000"/>
          <w:sz w:val="20"/>
          <w:szCs w:val="20"/>
        </w:rPr>
      </w:pPr>
    </w:p>
    <w:p w:rsidR="009C0B3B" w:rsidRP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</w:p>
    <w:p w:rsidR="009C0B3B" w:rsidRP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C0B3B">
        <w:rPr>
          <w:rFonts w:eastAsia="Times New Roman" w:cstheme="minorHAnsi"/>
          <w:b/>
          <w:color w:val="000000"/>
          <w:sz w:val="24"/>
          <w:szCs w:val="24"/>
        </w:rPr>
        <w:t>ZAKLJUČCI</w:t>
      </w:r>
    </w:p>
    <w:p w:rsidR="009C0B3B" w:rsidRPr="009C0B3B" w:rsidRDefault="00F36EAF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sa 56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 xml:space="preserve">. sjednice Školskog odbora </w:t>
      </w:r>
      <w:r>
        <w:rPr>
          <w:rFonts w:eastAsia="Times New Roman" w:cstheme="minorHAnsi"/>
          <w:b/>
          <w:color w:val="000000"/>
          <w:sz w:val="20"/>
          <w:szCs w:val="20"/>
        </w:rPr>
        <w:t>održane dana 08</w:t>
      </w:r>
      <w:r w:rsidR="009C0B3B">
        <w:rPr>
          <w:rFonts w:eastAsia="Times New Roman" w:cstheme="minorHAnsi"/>
          <w:b/>
          <w:color w:val="000000"/>
          <w:sz w:val="20"/>
          <w:szCs w:val="20"/>
        </w:rPr>
        <w:t>.</w:t>
      </w:r>
      <w:r>
        <w:rPr>
          <w:rFonts w:eastAsia="Times New Roman" w:cstheme="minorHAnsi"/>
          <w:b/>
          <w:color w:val="000000"/>
          <w:sz w:val="20"/>
          <w:szCs w:val="20"/>
        </w:rPr>
        <w:t>12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>.2016. godine s početkom u 13.00 sati</w:t>
      </w:r>
    </w:p>
    <w:p w:rsidR="009C0B3B" w:rsidRDefault="00F36EAF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(4</w:t>
      </w:r>
      <w:r w:rsidR="009C0B3B">
        <w:rPr>
          <w:rFonts w:eastAsia="Times New Roman" w:cstheme="minorHAnsi"/>
          <w:b/>
          <w:color w:val="000000"/>
          <w:sz w:val="20"/>
          <w:szCs w:val="20"/>
        </w:rPr>
        <w:t xml:space="preserve">.sjednica u </w:t>
      </w:r>
      <w:proofErr w:type="spellStart"/>
      <w:r w:rsidR="009C0B3B">
        <w:rPr>
          <w:rFonts w:eastAsia="Times New Roman" w:cstheme="minorHAnsi"/>
          <w:b/>
          <w:color w:val="000000"/>
          <w:sz w:val="20"/>
          <w:szCs w:val="20"/>
        </w:rPr>
        <w:t>šk.g</w:t>
      </w:r>
      <w:proofErr w:type="spellEnd"/>
      <w:r w:rsidR="009C0B3B">
        <w:rPr>
          <w:rFonts w:eastAsia="Times New Roman" w:cstheme="minorHAnsi"/>
          <w:b/>
          <w:color w:val="000000"/>
          <w:sz w:val="20"/>
          <w:szCs w:val="20"/>
        </w:rPr>
        <w:t xml:space="preserve">. 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>2016./2017.)</w:t>
      </w:r>
    </w:p>
    <w:p w:rsidR="009C0B3B" w:rsidRDefault="009C0B3B" w:rsidP="009C0B3B">
      <w:pPr>
        <w:spacing w:after="0"/>
        <w:ind w:left="708"/>
        <w:rPr>
          <w:rFonts w:eastAsia="Times New Roman" w:cstheme="minorHAnsi"/>
          <w:b/>
          <w:color w:val="000000"/>
          <w:sz w:val="20"/>
          <w:szCs w:val="20"/>
        </w:rPr>
      </w:pPr>
    </w:p>
    <w:p w:rsidR="009C0B3B" w:rsidRDefault="009C0B3B" w:rsidP="008462F4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AD 1.) </w:t>
      </w:r>
      <w:r w:rsidRPr="009C0B3B">
        <w:rPr>
          <w:rFonts w:eastAsia="Times New Roman" w:cstheme="minorHAnsi"/>
          <w:color w:val="000000"/>
          <w:sz w:val="20"/>
          <w:szCs w:val="20"/>
        </w:rPr>
        <w:t>Školski odbor</w:t>
      </w:r>
      <w:r>
        <w:rPr>
          <w:rFonts w:eastAsia="Times New Roman" w:cstheme="minorHAnsi"/>
          <w:color w:val="000000"/>
          <w:sz w:val="20"/>
          <w:szCs w:val="20"/>
        </w:rPr>
        <w:t xml:space="preserve"> usvojio je zapisnik s prethodne sjednice bez primjedbi.</w:t>
      </w:r>
      <w:bookmarkStart w:id="0" w:name="_GoBack"/>
      <w:bookmarkEnd w:id="0"/>
    </w:p>
    <w:p w:rsidR="009C0B3B" w:rsidRDefault="009C0B3B" w:rsidP="008462F4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</w:p>
    <w:p w:rsidR="00235716" w:rsidRDefault="009C0B3B" w:rsidP="008462F4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AD 2.)</w:t>
      </w:r>
      <w:r w:rsidRPr="009C0B3B">
        <w:rPr>
          <w:rFonts w:eastAsia="Times New Roman" w:cstheme="minorHAnsi"/>
          <w:color w:val="000000"/>
          <w:sz w:val="20"/>
          <w:szCs w:val="20"/>
        </w:rPr>
        <w:t xml:space="preserve"> Ravnateljica Jelena Jelinić-Bošnjak upoznala je prisutne članove Školskog odbora </w:t>
      </w:r>
      <w:r w:rsidR="00F36EAF">
        <w:rPr>
          <w:rFonts w:eastAsia="Times New Roman" w:cstheme="minorHAnsi"/>
          <w:color w:val="000000"/>
          <w:sz w:val="20"/>
          <w:szCs w:val="20"/>
        </w:rPr>
        <w:t xml:space="preserve">da je raspisan natječaj za zamjenu za bolovanje Marije </w:t>
      </w:r>
      <w:proofErr w:type="spellStart"/>
      <w:r w:rsidR="00F36EAF">
        <w:rPr>
          <w:rFonts w:eastAsia="Times New Roman" w:cstheme="minorHAnsi"/>
          <w:color w:val="000000"/>
          <w:sz w:val="20"/>
          <w:szCs w:val="20"/>
        </w:rPr>
        <w:t>Šag</w:t>
      </w:r>
      <w:proofErr w:type="spellEnd"/>
      <w:r w:rsidR="00F36EAF">
        <w:rPr>
          <w:rFonts w:eastAsia="Times New Roman" w:cstheme="minorHAnsi"/>
          <w:color w:val="000000"/>
          <w:sz w:val="20"/>
          <w:szCs w:val="20"/>
        </w:rPr>
        <w:t xml:space="preserve"> koji je trajao od 21.- 22.11.2016. godine. Na natječaj</w:t>
      </w:r>
      <w:r w:rsidR="00C568E7">
        <w:rPr>
          <w:rFonts w:eastAsia="Times New Roman" w:cstheme="minorHAnsi"/>
          <w:color w:val="000000"/>
          <w:sz w:val="20"/>
          <w:szCs w:val="20"/>
        </w:rPr>
        <w:t xml:space="preserve"> su se javile tri kandidatkinje</w:t>
      </w:r>
      <w:r w:rsidR="00F36EAF">
        <w:rPr>
          <w:rFonts w:eastAsia="Times New Roman" w:cstheme="minorHAnsi"/>
          <w:color w:val="000000"/>
          <w:sz w:val="20"/>
          <w:szCs w:val="20"/>
        </w:rPr>
        <w:t>:</w:t>
      </w:r>
    </w:p>
    <w:p w:rsidR="00C568E7" w:rsidRPr="0065018A" w:rsidRDefault="00C568E7" w:rsidP="008462F4">
      <w:pPr>
        <w:pStyle w:val="Odlomakpopisa"/>
        <w:numPr>
          <w:ilvl w:val="0"/>
          <w:numId w:val="1"/>
        </w:num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65018A">
        <w:rPr>
          <w:rFonts w:eastAsia="Times New Roman" w:cstheme="minorHAnsi"/>
          <w:b/>
          <w:color w:val="000000"/>
          <w:sz w:val="20"/>
          <w:szCs w:val="20"/>
        </w:rPr>
        <w:t xml:space="preserve">Maja </w:t>
      </w:r>
      <w:proofErr w:type="spellStart"/>
      <w:r w:rsidRPr="0065018A">
        <w:rPr>
          <w:rFonts w:eastAsia="Times New Roman" w:cstheme="minorHAnsi"/>
          <w:b/>
          <w:color w:val="000000"/>
          <w:sz w:val="20"/>
          <w:szCs w:val="20"/>
        </w:rPr>
        <w:t>Crnolatac</w:t>
      </w:r>
      <w:proofErr w:type="spellEnd"/>
      <w:r w:rsidRPr="0065018A">
        <w:rPr>
          <w:rFonts w:eastAsia="Times New Roman" w:cstheme="minorHAnsi"/>
          <w:b/>
          <w:color w:val="000000"/>
          <w:sz w:val="20"/>
          <w:szCs w:val="20"/>
        </w:rPr>
        <w:t>, sveučilišna prvostupnica sestrinstva</w:t>
      </w:r>
    </w:p>
    <w:p w:rsidR="00C568E7" w:rsidRPr="0065018A" w:rsidRDefault="00C568E7" w:rsidP="008462F4">
      <w:pPr>
        <w:pStyle w:val="Odlomakpopisa"/>
        <w:numPr>
          <w:ilvl w:val="0"/>
          <w:numId w:val="1"/>
        </w:num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65018A">
        <w:rPr>
          <w:rFonts w:eastAsia="Times New Roman" w:cstheme="minorHAnsi"/>
          <w:b/>
          <w:color w:val="000000"/>
          <w:sz w:val="20"/>
          <w:szCs w:val="20"/>
        </w:rPr>
        <w:t>Ivona Hrkač, stručna prvostupnica sestrinstva</w:t>
      </w:r>
    </w:p>
    <w:p w:rsidR="00C568E7" w:rsidRPr="0065018A" w:rsidRDefault="00C568E7" w:rsidP="008462F4">
      <w:pPr>
        <w:pStyle w:val="Odlomakpopisa"/>
        <w:numPr>
          <w:ilvl w:val="0"/>
          <w:numId w:val="1"/>
        </w:num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65018A">
        <w:rPr>
          <w:rFonts w:eastAsia="Times New Roman" w:cstheme="minorHAnsi"/>
          <w:b/>
          <w:color w:val="000000"/>
          <w:sz w:val="20"/>
          <w:szCs w:val="20"/>
        </w:rPr>
        <w:t>Ivana Galović, stručna prvostupnica sestrinstva</w:t>
      </w:r>
    </w:p>
    <w:p w:rsidR="00C568E7" w:rsidRDefault="00C568E7" w:rsidP="008462F4">
      <w:pPr>
        <w:spacing w:after="0"/>
        <w:ind w:left="63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Ravnateljica predlaže da se primi Maja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Crnolatac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. Ostale dvije kandidatkinje </w:t>
      </w:r>
      <w:r w:rsidRPr="0065018A">
        <w:rPr>
          <w:rFonts w:eastAsia="Times New Roman" w:cstheme="minorHAnsi"/>
          <w:b/>
          <w:color w:val="000000"/>
          <w:sz w:val="20"/>
          <w:szCs w:val="20"/>
        </w:rPr>
        <w:t>Ivona Hrkač</w:t>
      </w:r>
      <w:r>
        <w:rPr>
          <w:rFonts w:eastAsia="Times New Roman" w:cstheme="minorHAnsi"/>
          <w:color w:val="000000"/>
          <w:sz w:val="20"/>
          <w:szCs w:val="20"/>
        </w:rPr>
        <w:t xml:space="preserve"> i </w:t>
      </w:r>
      <w:r w:rsidRPr="0065018A">
        <w:rPr>
          <w:rFonts w:eastAsia="Times New Roman" w:cstheme="minorHAnsi"/>
          <w:b/>
          <w:color w:val="000000"/>
          <w:sz w:val="20"/>
          <w:szCs w:val="20"/>
        </w:rPr>
        <w:t>Ivana Galović</w:t>
      </w:r>
      <w:r>
        <w:rPr>
          <w:rFonts w:eastAsia="Times New Roman" w:cstheme="minorHAnsi"/>
          <w:color w:val="000000"/>
          <w:sz w:val="20"/>
          <w:szCs w:val="20"/>
        </w:rPr>
        <w:t xml:space="preserve"> primaju se kao redovni djelatnici najduže do 15 dana koje će biti zamjena za vrijeme izostanka sestara (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Leipzig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).</w:t>
      </w:r>
    </w:p>
    <w:p w:rsidR="00F36EAF" w:rsidRDefault="00C568E7" w:rsidP="008462F4">
      <w:pPr>
        <w:spacing w:after="0"/>
        <w:ind w:left="63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Liječnice </w:t>
      </w:r>
      <w:r w:rsidRPr="0065018A">
        <w:rPr>
          <w:rFonts w:eastAsia="Times New Roman" w:cstheme="minorHAnsi"/>
          <w:b/>
          <w:color w:val="000000"/>
          <w:sz w:val="20"/>
          <w:szCs w:val="20"/>
        </w:rPr>
        <w:t xml:space="preserve">Petra </w:t>
      </w:r>
      <w:proofErr w:type="spellStart"/>
      <w:r w:rsidRPr="0065018A">
        <w:rPr>
          <w:rFonts w:eastAsia="Times New Roman" w:cstheme="minorHAnsi"/>
          <w:b/>
          <w:color w:val="000000"/>
          <w:sz w:val="20"/>
          <w:szCs w:val="20"/>
        </w:rPr>
        <w:t>Bitunjac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i </w:t>
      </w:r>
      <w:r w:rsidRPr="0065018A">
        <w:rPr>
          <w:rFonts w:eastAsia="Times New Roman" w:cstheme="minorHAnsi"/>
          <w:b/>
          <w:color w:val="000000"/>
          <w:sz w:val="20"/>
          <w:szCs w:val="20"/>
        </w:rPr>
        <w:t>Karolina Pavić</w:t>
      </w:r>
      <w:r>
        <w:rPr>
          <w:rFonts w:eastAsia="Times New Roman" w:cstheme="minorHAnsi"/>
          <w:color w:val="000000"/>
          <w:sz w:val="20"/>
          <w:szCs w:val="20"/>
        </w:rPr>
        <w:t xml:space="preserve"> se također primaju kao vanjski suradnici</w:t>
      </w:r>
      <w:r w:rsidR="0065018A">
        <w:rPr>
          <w:rFonts w:eastAsia="Times New Roman" w:cstheme="minorHAnsi"/>
          <w:color w:val="000000"/>
          <w:sz w:val="20"/>
          <w:szCs w:val="20"/>
        </w:rPr>
        <w:t>, najduže do 60 dana za zamjenu liječnicima koji čekaju specijalizaciju.</w:t>
      </w:r>
    </w:p>
    <w:p w:rsidR="0065018A" w:rsidRDefault="0065018A" w:rsidP="008462F4">
      <w:pPr>
        <w:spacing w:after="0"/>
        <w:ind w:left="63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Ravnateljica je upoznala nazočne da je spremačica </w:t>
      </w:r>
      <w:r w:rsidRPr="0065018A">
        <w:rPr>
          <w:rFonts w:eastAsia="Times New Roman" w:cstheme="minorHAnsi"/>
          <w:b/>
          <w:color w:val="000000"/>
          <w:sz w:val="20"/>
          <w:szCs w:val="20"/>
        </w:rPr>
        <w:t xml:space="preserve">Ljiljana </w:t>
      </w:r>
      <w:proofErr w:type="spellStart"/>
      <w:r w:rsidRPr="0065018A">
        <w:rPr>
          <w:rFonts w:eastAsia="Times New Roman" w:cstheme="minorHAnsi"/>
          <w:b/>
          <w:color w:val="000000"/>
          <w:sz w:val="20"/>
          <w:szCs w:val="20"/>
        </w:rPr>
        <w:t>Utvić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zatražila sporazumni raskid Ugovora o radu radi odlaska u obiteljsku mirovinu (smrt supruga). Do 15 dana primljena je </w:t>
      </w:r>
      <w:r w:rsidRPr="0065018A">
        <w:rPr>
          <w:rFonts w:eastAsia="Times New Roman" w:cstheme="minorHAnsi"/>
          <w:b/>
          <w:color w:val="000000"/>
          <w:sz w:val="20"/>
          <w:szCs w:val="20"/>
        </w:rPr>
        <w:t xml:space="preserve">Marina </w:t>
      </w:r>
      <w:proofErr w:type="spellStart"/>
      <w:r w:rsidRPr="0065018A">
        <w:rPr>
          <w:rFonts w:eastAsia="Times New Roman" w:cstheme="minorHAnsi"/>
          <w:b/>
          <w:color w:val="000000"/>
          <w:sz w:val="20"/>
          <w:szCs w:val="20"/>
        </w:rPr>
        <w:t>Konjetić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za koju se predlaže da joj se produži ugovor do 60 dana dok se ne dobije suglasnost MZO za raspisivanje natječaja.</w:t>
      </w:r>
    </w:p>
    <w:p w:rsidR="0065018A" w:rsidRPr="0065018A" w:rsidRDefault="0065018A" w:rsidP="008462F4">
      <w:pPr>
        <w:spacing w:after="0"/>
        <w:ind w:left="630"/>
        <w:rPr>
          <w:rFonts w:eastAsia="Times New Roman" w:cstheme="minorHAnsi"/>
          <w:b/>
          <w:color w:val="000000"/>
          <w:sz w:val="20"/>
          <w:szCs w:val="20"/>
        </w:rPr>
      </w:pPr>
      <w:r w:rsidRPr="0065018A">
        <w:rPr>
          <w:rFonts w:eastAsia="Times New Roman" w:cstheme="minorHAnsi"/>
          <w:b/>
          <w:color w:val="000000"/>
          <w:sz w:val="20"/>
          <w:szCs w:val="20"/>
        </w:rPr>
        <w:t>Članovi Školskog odbora suglasni su sa prijedlogom ravnateljice.</w:t>
      </w:r>
    </w:p>
    <w:p w:rsidR="0065018A" w:rsidRDefault="0065018A" w:rsidP="008462F4">
      <w:pPr>
        <w:spacing w:after="0"/>
        <w:ind w:firstLine="630"/>
        <w:rPr>
          <w:rFonts w:eastAsia="Times New Roman" w:cstheme="minorHAnsi"/>
          <w:color w:val="000000"/>
          <w:sz w:val="20"/>
          <w:szCs w:val="20"/>
        </w:rPr>
      </w:pPr>
    </w:p>
    <w:p w:rsidR="00235716" w:rsidRDefault="00235716" w:rsidP="008462F4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AD 3.) </w:t>
      </w:r>
      <w:r w:rsidRPr="00235716">
        <w:rPr>
          <w:rFonts w:eastAsia="Times New Roman" w:cstheme="minorHAnsi"/>
          <w:color w:val="000000"/>
          <w:sz w:val="20"/>
          <w:szCs w:val="20"/>
        </w:rPr>
        <w:t>Ra</w:t>
      </w:r>
      <w:r w:rsidR="0065018A">
        <w:rPr>
          <w:rFonts w:eastAsia="Times New Roman" w:cstheme="minorHAnsi"/>
          <w:color w:val="000000"/>
          <w:sz w:val="20"/>
          <w:szCs w:val="20"/>
        </w:rPr>
        <w:t xml:space="preserve">vnateljica je upoznala članove Školskog odbora da je bila u Ministarstvu znanost i obrazovanja kod savjetnice Vesne </w:t>
      </w:r>
      <w:proofErr w:type="spellStart"/>
      <w:r w:rsidR="0065018A">
        <w:rPr>
          <w:rFonts w:eastAsia="Times New Roman" w:cstheme="minorHAnsi"/>
          <w:color w:val="000000"/>
          <w:sz w:val="20"/>
          <w:szCs w:val="20"/>
        </w:rPr>
        <w:t>Hrvoj</w:t>
      </w:r>
      <w:proofErr w:type="spellEnd"/>
      <w:r w:rsidR="0065018A">
        <w:rPr>
          <w:rFonts w:eastAsia="Times New Roman" w:cstheme="minorHAnsi"/>
          <w:color w:val="000000"/>
          <w:sz w:val="20"/>
          <w:szCs w:val="20"/>
        </w:rPr>
        <w:t>-Šic u vezi zahtjeva za otvaranjem novih usmjerenja (sanita</w:t>
      </w:r>
      <w:r w:rsidR="004E2D51">
        <w:rPr>
          <w:rFonts w:eastAsia="Times New Roman" w:cstheme="minorHAnsi"/>
          <w:color w:val="000000"/>
          <w:sz w:val="20"/>
          <w:szCs w:val="20"/>
        </w:rPr>
        <w:t>r</w:t>
      </w:r>
      <w:r w:rsidR="0065018A">
        <w:rPr>
          <w:rFonts w:eastAsia="Times New Roman" w:cstheme="minorHAnsi"/>
          <w:color w:val="000000"/>
          <w:sz w:val="20"/>
          <w:szCs w:val="20"/>
        </w:rPr>
        <w:t xml:space="preserve">no-laboratorijski tehničar/tehničarka i farmaceutski tehničar/tehničarka), ali za farmaceute nemamo uvjete jer nemamo </w:t>
      </w:r>
      <w:proofErr w:type="spellStart"/>
      <w:r w:rsidR="0065018A">
        <w:rPr>
          <w:rFonts w:eastAsia="Times New Roman" w:cstheme="minorHAnsi"/>
          <w:color w:val="000000"/>
          <w:sz w:val="20"/>
          <w:szCs w:val="20"/>
        </w:rPr>
        <w:t>Galenski</w:t>
      </w:r>
      <w:proofErr w:type="spellEnd"/>
      <w:r w:rsidR="0065018A">
        <w:rPr>
          <w:rFonts w:eastAsia="Times New Roman" w:cstheme="minorHAnsi"/>
          <w:color w:val="000000"/>
          <w:sz w:val="20"/>
          <w:szCs w:val="20"/>
        </w:rPr>
        <w:t xml:space="preserve"> laboratorij, a za ostalo će se još razmisliti.</w:t>
      </w:r>
    </w:p>
    <w:p w:rsidR="000B103F" w:rsidRPr="00146C40" w:rsidRDefault="0065018A" w:rsidP="008462F4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 w:rsidRPr="0065018A">
        <w:rPr>
          <w:rFonts w:eastAsia="Times New Roman" w:cstheme="minorHAnsi"/>
          <w:color w:val="000000"/>
          <w:sz w:val="20"/>
          <w:szCs w:val="20"/>
        </w:rPr>
        <w:t xml:space="preserve">Predloženo je da otvorimo novo usmjerenje za djevojčice s poteškoćama za zanimanje </w:t>
      </w:r>
      <w:r w:rsidRPr="004E2D51">
        <w:rPr>
          <w:rFonts w:eastAsia="Times New Roman" w:cstheme="minorHAnsi"/>
          <w:b/>
          <w:color w:val="000000"/>
          <w:sz w:val="20"/>
          <w:szCs w:val="20"/>
        </w:rPr>
        <w:t>njegovatelj/njegovateljica – TES</w:t>
      </w:r>
      <w:r w:rsidRPr="0065018A">
        <w:rPr>
          <w:rFonts w:eastAsia="Times New Roman" w:cstheme="minorHAnsi"/>
          <w:color w:val="000000"/>
          <w:sz w:val="20"/>
          <w:szCs w:val="20"/>
        </w:rPr>
        <w:t xml:space="preserve"> u trajanju od </w:t>
      </w:r>
      <w:r w:rsidRPr="004E2D51">
        <w:rPr>
          <w:rFonts w:eastAsia="Times New Roman" w:cstheme="minorHAnsi"/>
          <w:b/>
          <w:color w:val="000000"/>
          <w:sz w:val="20"/>
          <w:szCs w:val="20"/>
        </w:rPr>
        <w:t>tri godine</w:t>
      </w:r>
      <w:r w:rsidRPr="0065018A">
        <w:rPr>
          <w:rFonts w:eastAsia="Times New Roman" w:cstheme="minorHAnsi"/>
          <w:color w:val="000000"/>
          <w:sz w:val="20"/>
          <w:szCs w:val="20"/>
        </w:rPr>
        <w:t xml:space="preserve">. To bi bili razredi po </w:t>
      </w:r>
      <w:r w:rsidRPr="004E2D51">
        <w:rPr>
          <w:rFonts w:eastAsia="Times New Roman" w:cstheme="minorHAnsi"/>
          <w:b/>
          <w:color w:val="000000"/>
          <w:sz w:val="20"/>
          <w:szCs w:val="20"/>
        </w:rPr>
        <w:t>10 učenika</w:t>
      </w:r>
      <w:r w:rsidRPr="0065018A">
        <w:rPr>
          <w:rFonts w:eastAsia="Times New Roman" w:cstheme="minorHAnsi"/>
          <w:color w:val="000000"/>
          <w:sz w:val="20"/>
          <w:szCs w:val="20"/>
        </w:rPr>
        <w:t>, svi bi naši djelatnici mogli predavati, a Ministarstvo znanosti  i obrazovanja dozvoljava zapošljavanje i opremanje prostora.</w:t>
      </w:r>
      <w:r w:rsidR="00146C40">
        <w:rPr>
          <w:rFonts w:eastAsia="Times New Roman" w:cstheme="minorHAnsi"/>
          <w:color w:val="000000"/>
          <w:sz w:val="20"/>
          <w:szCs w:val="20"/>
        </w:rPr>
        <w:t xml:space="preserve"> Rok za podnošenje zahtjeva je ožujak 2017. godine do kada moraju biti stvoreni uvjeti u školi za usmjerenje.</w:t>
      </w:r>
    </w:p>
    <w:sectPr w:rsidR="000B103F" w:rsidRPr="0014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EC9"/>
    <w:multiLevelType w:val="hybridMultilevel"/>
    <w:tmpl w:val="33548F86"/>
    <w:lvl w:ilvl="0" w:tplc="B48022AA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3B"/>
    <w:rsid w:val="000B103F"/>
    <w:rsid w:val="00146C40"/>
    <w:rsid w:val="00235716"/>
    <w:rsid w:val="00242187"/>
    <w:rsid w:val="004E2D51"/>
    <w:rsid w:val="005819B6"/>
    <w:rsid w:val="0065018A"/>
    <w:rsid w:val="008462F4"/>
    <w:rsid w:val="009A0C5A"/>
    <w:rsid w:val="009C0B3B"/>
    <w:rsid w:val="00C568E7"/>
    <w:rsid w:val="00F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2A70"/>
  <w15:chartTrackingRefBased/>
  <w15:docId w15:val="{183F9CA1-2E3F-4637-85B2-CE4479C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3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2016-12-30T07:28:00Z</dcterms:created>
  <dcterms:modified xsi:type="dcterms:W3CDTF">2016-12-30T09:22:00Z</dcterms:modified>
</cp:coreProperties>
</file>