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C88" w:rsidRDefault="00394C88" w:rsidP="00394C88">
      <w:pPr>
        <w:spacing w:after="0" w:line="240" w:lineRule="auto"/>
        <w:rPr>
          <w:b/>
        </w:rPr>
      </w:pPr>
      <w:r>
        <w:rPr>
          <w:b/>
          <w:noProof/>
          <w:lang w:eastAsia="hr-HR"/>
        </w:rPr>
        <w:drawing>
          <wp:inline distT="0" distB="0" distL="0" distR="0" wp14:anchorId="25452075" wp14:editId="67FAF29B">
            <wp:extent cx="2127885" cy="1207135"/>
            <wp:effectExtent l="0" t="0" r="571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4C88" w:rsidRDefault="00394C88" w:rsidP="00394C8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 VJEŽBI U KABINETIMA I ZDRAVSTVENIM USTANOVAMA ZA </w:t>
      </w:r>
    </w:p>
    <w:p w:rsidR="00394C88" w:rsidRDefault="00394C88" w:rsidP="00394C88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2.B RAZRED</w:t>
      </w:r>
    </w:p>
    <w:p w:rsidR="00394C88" w:rsidRDefault="00394C88" w:rsidP="00394C8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FIZIOTERAPEUTSKI TEHNIČAR/TEHNIČARKA</w:t>
      </w:r>
    </w:p>
    <w:p w:rsidR="00394C88" w:rsidRDefault="00394C88" w:rsidP="00394C8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2020./2021.</w:t>
      </w:r>
    </w:p>
    <w:tbl>
      <w:tblPr>
        <w:tblStyle w:val="Reetkatablice"/>
        <w:tblW w:w="9289" w:type="dxa"/>
        <w:tblLook w:val="04A0" w:firstRow="1" w:lastRow="0" w:firstColumn="1" w:lastColumn="0" w:noHBand="0" w:noVBand="1"/>
      </w:tblPr>
      <w:tblGrid>
        <w:gridCol w:w="1526"/>
        <w:gridCol w:w="2409"/>
        <w:gridCol w:w="1275"/>
        <w:gridCol w:w="1559"/>
        <w:gridCol w:w="2520"/>
      </w:tblGrid>
      <w:tr w:rsidR="00394C88" w:rsidTr="00AF615E">
        <w:tc>
          <w:tcPr>
            <w:tcW w:w="1526" w:type="dxa"/>
            <w:shd w:val="clear" w:color="auto" w:fill="auto"/>
          </w:tcPr>
          <w:p w:rsidR="00394C88" w:rsidRDefault="00394C88" w:rsidP="00AF615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09" w:type="dxa"/>
            <w:shd w:val="clear" w:color="auto" w:fill="auto"/>
          </w:tcPr>
          <w:p w:rsidR="00394C88" w:rsidRDefault="00394C88" w:rsidP="00AF615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275" w:type="dxa"/>
            <w:shd w:val="clear" w:color="auto" w:fill="auto"/>
          </w:tcPr>
          <w:p w:rsidR="00394C88" w:rsidRDefault="00394C88" w:rsidP="00AF615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1559" w:type="dxa"/>
            <w:shd w:val="clear" w:color="auto" w:fill="auto"/>
          </w:tcPr>
          <w:p w:rsidR="00394C88" w:rsidRDefault="00394C88" w:rsidP="00AF615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</w:tc>
        <w:tc>
          <w:tcPr>
            <w:tcW w:w="2520" w:type="dxa"/>
            <w:shd w:val="clear" w:color="auto" w:fill="auto"/>
          </w:tcPr>
          <w:p w:rsidR="00394C88" w:rsidRDefault="00394C88" w:rsidP="00AF615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RADNO VRIJEME</w:t>
            </w:r>
          </w:p>
        </w:tc>
      </w:tr>
      <w:tr w:rsidR="00394C88" w:rsidTr="00AF615E">
        <w:tc>
          <w:tcPr>
            <w:tcW w:w="1526" w:type="dxa"/>
            <w:vMerge w:val="restart"/>
            <w:shd w:val="clear" w:color="auto" w:fill="auto"/>
          </w:tcPr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94C88" w:rsidRDefault="00E30BA5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394C88">
              <w:rPr>
                <w:b/>
                <w:sz w:val="24"/>
                <w:szCs w:val="24"/>
              </w:rPr>
              <w:t>.</w:t>
            </w:r>
          </w:p>
          <w:p w:rsidR="00394C88" w:rsidRDefault="00E30BA5" w:rsidP="00AF615E">
            <w:pPr>
              <w:spacing w:after="0" w:line="240" w:lineRule="auto"/>
              <w:jc w:val="center"/>
            </w:pPr>
            <w:r>
              <w:t>25.1.-29</w:t>
            </w:r>
            <w:r w:rsidR="00394C88">
              <w:t>.1.</w:t>
            </w:r>
          </w:p>
        </w:tc>
        <w:tc>
          <w:tcPr>
            <w:tcW w:w="2409" w:type="dxa"/>
            <w:shd w:val="clear" w:color="auto" w:fill="00FFFF"/>
            <w:vAlign w:val="center"/>
          </w:tcPr>
          <w:p w:rsidR="00394C88" w:rsidRDefault="00394C88" w:rsidP="00AF615E">
            <w:pPr>
              <w:spacing w:after="0" w:line="240" w:lineRule="auto"/>
              <w:rPr>
                <w:sz w:val="24"/>
                <w:szCs w:val="24"/>
              </w:rPr>
            </w:pPr>
          </w:p>
          <w:p w:rsidR="00394C88" w:rsidRPr="009437B5" w:rsidRDefault="00394C88" w:rsidP="00AF615E">
            <w:pPr>
              <w:spacing w:after="0" w:line="240" w:lineRule="auto"/>
              <w:rPr>
                <w:color w:val="00FFFF"/>
                <w:sz w:val="24"/>
                <w:szCs w:val="24"/>
              </w:rPr>
            </w:pPr>
            <w:r>
              <w:rPr>
                <w:sz w:val="24"/>
                <w:szCs w:val="24"/>
              </w:rPr>
              <w:t>Masaža</w:t>
            </w:r>
          </w:p>
        </w:tc>
        <w:tc>
          <w:tcPr>
            <w:tcW w:w="1275" w:type="dxa"/>
            <w:shd w:val="clear" w:color="auto" w:fill="00FFFF"/>
          </w:tcPr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94C88" w:rsidRDefault="00E30BA5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94C88">
              <w:rPr>
                <w:b/>
                <w:sz w:val="24"/>
                <w:szCs w:val="24"/>
              </w:rPr>
              <w:t>.</w:t>
            </w:r>
          </w:p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00FFFF"/>
            <w:vAlign w:val="center"/>
          </w:tcPr>
          <w:p w:rsidR="00394C88" w:rsidRDefault="00394C88" w:rsidP="00AF615E">
            <w:pPr>
              <w:spacing w:after="0" w:line="240" w:lineRule="auto"/>
              <w:jc w:val="center"/>
            </w:pPr>
          </w:p>
        </w:tc>
        <w:tc>
          <w:tcPr>
            <w:tcW w:w="2520" w:type="dxa"/>
            <w:shd w:val="clear" w:color="auto" w:fill="00FFFF"/>
          </w:tcPr>
          <w:p w:rsidR="00394C88" w:rsidRDefault="00394C88" w:rsidP="00AF615E">
            <w:pPr>
              <w:spacing w:after="0" w:line="240" w:lineRule="auto"/>
            </w:pPr>
          </w:p>
          <w:p w:rsidR="00394C88" w:rsidRDefault="00394C88" w:rsidP="00AF615E">
            <w:pPr>
              <w:spacing w:after="0" w:line="240" w:lineRule="auto"/>
            </w:pPr>
            <w:r>
              <w:t>Pon. od 1. do 6. sata</w:t>
            </w:r>
          </w:p>
          <w:p w:rsidR="00394C88" w:rsidRDefault="00394C88" w:rsidP="00AF615E">
            <w:pPr>
              <w:spacing w:after="0" w:line="240" w:lineRule="auto"/>
            </w:pPr>
          </w:p>
        </w:tc>
      </w:tr>
      <w:tr w:rsidR="00394C88" w:rsidTr="00AF615E">
        <w:trPr>
          <w:trHeight w:val="879"/>
        </w:trPr>
        <w:tc>
          <w:tcPr>
            <w:tcW w:w="1526" w:type="dxa"/>
            <w:vMerge/>
            <w:shd w:val="clear" w:color="auto" w:fill="auto"/>
          </w:tcPr>
          <w:p w:rsidR="00394C88" w:rsidRDefault="00394C88" w:rsidP="00AF615E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CCFF66"/>
            <w:vAlign w:val="center"/>
          </w:tcPr>
          <w:p w:rsidR="00394C88" w:rsidRDefault="00394C88" w:rsidP="00AF61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Fizikalna terapija</w:t>
            </w:r>
          </w:p>
        </w:tc>
        <w:tc>
          <w:tcPr>
            <w:tcW w:w="1275" w:type="dxa"/>
            <w:shd w:val="clear" w:color="auto" w:fill="CCFF66"/>
            <w:vAlign w:val="center"/>
          </w:tcPr>
          <w:p w:rsidR="00394C88" w:rsidRDefault="00E30BA5" w:rsidP="00AF615E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3</w:t>
            </w:r>
            <w:r w:rsidR="00394C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CCFF66"/>
            <w:vAlign w:val="center"/>
          </w:tcPr>
          <w:p w:rsidR="00394C88" w:rsidRDefault="00394C88" w:rsidP="00AF615E">
            <w:pPr>
              <w:spacing w:after="0" w:line="240" w:lineRule="auto"/>
              <w:jc w:val="center"/>
            </w:pPr>
            <w:bookmarkStart w:id="0" w:name="_GoBack"/>
            <w:bookmarkEnd w:id="0"/>
          </w:p>
        </w:tc>
        <w:tc>
          <w:tcPr>
            <w:tcW w:w="2520" w:type="dxa"/>
            <w:shd w:val="clear" w:color="auto" w:fill="CCFF66"/>
          </w:tcPr>
          <w:p w:rsidR="00394C88" w:rsidRDefault="00394C88" w:rsidP="00AF615E">
            <w:pPr>
              <w:spacing w:after="0" w:line="240" w:lineRule="auto"/>
            </w:pPr>
          </w:p>
          <w:p w:rsidR="00394C88" w:rsidRDefault="00394C88" w:rsidP="00AF615E">
            <w:pPr>
              <w:spacing w:after="0" w:line="240" w:lineRule="auto"/>
            </w:pPr>
            <w:r>
              <w:t>Pon. od 1. do 3. sata</w:t>
            </w:r>
          </w:p>
        </w:tc>
      </w:tr>
      <w:tr w:rsidR="00394C88" w:rsidTr="00AF615E">
        <w:tc>
          <w:tcPr>
            <w:tcW w:w="1526" w:type="dxa"/>
            <w:vMerge/>
            <w:shd w:val="clear" w:color="auto" w:fill="auto"/>
          </w:tcPr>
          <w:p w:rsidR="00394C88" w:rsidRDefault="00394C88" w:rsidP="00AF615E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CC66FF"/>
            <w:vAlign w:val="center"/>
          </w:tcPr>
          <w:p w:rsidR="00394C88" w:rsidRDefault="00394C88" w:rsidP="00AF6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Osnove kineziologije</w:t>
            </w:r>
          </w:p>
        </w:tc>
        <w:tc>
          <w:tcPr>
            <w:tcW w:w="1275" w:type="dxa"/>
            <w:shd w:val="clear" w:color="auto" w:fill="CC66FF"/>
            <w:vAlign w:val="center"/>
          </w:tcPr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94C88" w:rsidRDefault="00E30BA5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94C88">
              <w:rPr>
                <w:b/>
                <w:sz w:val="24"/>
                <w:szCs w:val="24"/>
              </w:rPr>
              <w:t>.</w:t>
            </w:r>
          </w:p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C66FF"/>
            <w:vAlign w:val="center"/>
          </w:tcPr>
          <w:p w:rsidR="00394C88" w:rsidRDefault="00394C88" w:rsidP="00AF615E">
            <w:pPr>
              <w:spacing w:after="0" w:line="240" w:lineRule="auto"/>
              <w:jc w:val="center"/>
            </w:pPr>
          </w:p>
        </w:tc>
        <w:tc>
          <w:tcPr>
            <w:tcW w:w="2520" w:type="dxa"/>
            <w:shd w:val="clear" w:color="auto" w:fill="CC66FF"/>
          </w:tcPr>
          <w:p w:rsidR="00394C88" w:rsidRDefault="00394C88" w:rsidP="00AF615E">
            <w:pPr>
              <w:spacing w:after="0" w:line="240" w:lineRule="auto"/>
            </w:pPr>
          </w:p>
          <w:p w:rsidR="00394C88" w:rsidRDefault="00394C88" w:rsidP="00AF615E">
            <w:pPr>
              <w:spacing w:after="0" w:line="240" w:lineRule="auto"/>
            </w:pPr>
            <w:r>
              <w:t>Pon. od 4. do 6. sata</w:t>
            </w:r>
          </w:p>
          <w:p w:rsidR="00394C88" w:rsidRDefault="00394C88" w:rsidP="00AF615E">
            <w:pPr>
              <w:spacing w:after="0" w:line="240" w:lineRule="auto"/>
            </w:pPr>
          </w:p>
        </w:tc>
      </w:tr>
    </w:tbl>
    <w:p w:rsidR="00AA1402" w:rsidRDefault="00AA1402"/>
    <w:sectPr w:rsidR="00AA1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88"/>
    <w:rsid w:val="00394C88"/>
    <w:rsid w:val="00AA1402"/>
    <w:rsid w:val="00E3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2229"/>
  <w15:chartTrackingRefBased/>
  <w15:docId w15:val="{D1060229-EF83-4775-9982-C08D4D88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C8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4C88"/>
    <w:pPr>
      <w:ind w:left="720"/>
      <w:contextualSpacing/>
    </w:pPr>
  </w:style>
  <w:style w:type="table" w:styleId="Reetkatablice">
    <w:name w:val="Table Grid"/>
    <w:basedOn w:val="Obinatablica"/>
    <w:uiPriority w:val="59"/>
    <w:rsid w:val="00394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2021-01-15T11:50:00Z</dcterms:created>
  <dcterms:modified xsi:type="dcterms:W3CDTF">2021-01-20T09:09:00Z</dcterms:modified>
</cp:coreProperties>
</file>