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42D" w:rsidRPr="006C66B5" w:rsidRDefault="007C442D" w:rsidP="00EB562A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</w:rPr>
      </w:pPr>
    </w:p>
    <w:p w:rsidR="0009552C" w:rsidRPr="00336297" w:rsidRDefault="0085136D" w:rsidP="00EB562A">
      <w:pPr>
        <w:shd w:val="clear" w:color="auto" w:fill="FFFFFF" w:themeFill="background1"/>
        <w:spacing w:line="360" w:lineRule="auto"/>
        <w:jc w:val="center"/>
        <w:rPr>
          <w:rFonts w:cstheme="minorHAnsi"/>
          <w:b/>
          <w:sz w:val="24"/>
          <w:szCs w:val="24"/>
          <w:shd w:val="clear" w:color="auto" w:fill="FFFFFF" w:themeFill="background1"/>
        </w:rPr>
      </w:pPr>
      <w:r w:rsidRPr="00336297">
        <w:rPr>
          <w:rFonts w:cstheme="minorHAnsi"/>
          <w:b/>
          <w:sz w:val="24"/>
          <w:szCs w:val="24"/>
        </w:rPr>
        <w:t>ZAPISNIK 6</w:t>
      </w:r>
      <w:r w:rsidR="0009552C" w:rsidRPr="00336297">
        <w:rPr>
          <w:rFonts w:cstheme="minorHAnsi"/>
          <w:b/>
          <w:sz w:val="24"/>
          <w:szCs w:val="24"/>
        </w:rPr>
        <w:t>. KOORDINACIJSKOG SASTANKA ERASMUS + PROJEKTA                                                 „</w:t>
      </w:r>
      <w:r w:rsidR="0009552C" w:rsidRPr="00336297">
        <w:rPr>
          <w:rFonts w:cstheme="minorHAnsi"/>
          <w:b/>
          <w:sz w:val="24"/>
          <w:szCs w:val="24"/>
          <w:shd w:val="clear" w:color="auto" w:fill="FFFFFF" w:themeFill="background1"/>
        </w:rPr>
        <w:t>Excellence. Every Patient. Every Time.“</w:t>
      </w:r>
    </w:p>
    <w:p w:rsidR="0009552C" w:rsidRPr="00336297" w:rsidRDefault="0009552C" w:rsidP="00EB562A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</w:rPr>
      </w:pPr>
      <w:r w:rsidRPr="00336297">
        <w:rPr>
          <w:rFonts w:cstheme="minorHAnsi"/>
          <w:b/>
          <w:sz w:val="24"/>
          <w:szCs w:val="24"/>
        </w:rPr>
        <w:t xml:space="preserve">Sastanku su nazočili: </w:t>
      </w:r>
      <w:r w:rsidRPr="00336297">
        <w:rPr>
          <w:rFonts w:cstheme="minorHAnsi"/>
          <w:sz w:val="24"/>
          <w:szCs w:val="24"/>
        </w:rPr>
        <w:t>ravnateljica Jelena Jelinić Bošnjak, pedagog Aleksandar Končar, stručne učiteljice zdravstvene njege Ivana Opačak, Ivana Galović, Ana Perić, Jasmina Cvančić, Marina Kovačević, stručna učiteljica fizioterapije Sanja Ćurić,</w:t>
      </w:r>
      <w:r w:rsidRPr="00336297">
        <w:rPr>
          <w:rFonts w:cstheme="minorHAnsi"/>
          <w:b/>
          <w:sz w:val="24"/>
          <w:szCs w:val="24"/>
        </w:rPr>
        <w:t xml:space="preserve"> </w:t>
      </w:r>
      <w:r w:rsidRPr="00336297">
        <w:rPr>
          <w:rFonts w:cstheme="minorHAnsi"/>
          <w:sz w:val="24"/>
          <w:szCs w:val="24"/>
        </w:rPr>
        <w:t xml:space="preserve">Jadranka Sučević, </w:t>
      </w:r>
      <w:r w:rsidR="001A1713">
        <w:rPr>
          <w:rFonts w:cstheme="minorHAnsi"/>
          <w:sz w:val="24"/>
          <w:szCs w:val="24"/>
        </w:rPr>
        <w:t>dipl. ing. biotech.,</w:t>
      </w:r>
      <w:r w:rsidR="002B7220" w:rsidRPr="00336297">
        <w:rPr>
          <w:rFonts w:cstheme="minorHAnsi"/>
          <w:sz w:val="24"/>
          <w:szCs w:val="24"/>
        </w:rPr>
        <w:t xml:space="preserve"> Marinela Stanić Rusev, prof. fizike.</w:t>
      </w:r>
    </w:p>
    <w:p w:rsidR="00897A14" w:rsidRPr="00336297" w:rsidRDefault="00897A14" w:rsidP="00EB562A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</w:rPr>
      </w:pPr>
      <w:r w:rsidRPr="00336297">
        <w:rPr>
          <w:rFonts w:cstheme="minorHAnsi"/>
          <w:sz w:val="24"/>
          <w:szCs w:val="24"/>
        </w:rPr>
        <w:t xml:space="preserve">Sastanak je održan </w:t>
      </w:r>
      <w:r w:rsidR="0085136D" w:rsidRPr="00336297">
        <w:rPr>
          <w:rFonts w:cstheme="minorHAnsi"/>
          <w:sz w:val="24"/>
          <w:szCs w:val="24"/>
        </w:rPr>
        <w:t>28. listopada 2019. U 19:00 h.</w:t>
      </w:r>
    </w:p>
    <w:p w:rsidR="00367784" w:rsidRPr="00336297" w:rsidRDefault="0009552C" w:rsidP="00EB562A">
      <w:pPr>
        <w:shd w:val="clear" w:color="auto" w:fill="FFFFFF" w:themeFill="background1"/>
        <w:spacing w:line="360" w:lineRule="auto"/>
        <w:jc w:val="both"/>
        <w:rPr>
          <w:rFonts w:cstheme="minorHAnsi"/>
          <w:b/>
          <w:sz w:val="24"/>
          <w:szCs w:val="24"/>
        </w:rPr>
      </w:pPr>
      <w:r w:rsidRPr="00336297">
        <w:rPr>
          <w:rFonts w:cstheme="minorHAnsi"/>
          <w:b/>
          <w:sz w:val="24"/>
          <w:szCs w:val="24"/>
        </w:rPr>
        <w:t>DNEVNI RED:</w:t>
      </w:r>
      <w:r w:rsidR="00EB562A" w:rsidRPr="00336297">
        <w:rPr>
          <w:rFonts w:cstheme="minorHAnsi"/>
          <w:b/>
          <w:sz w:val="24"/>
          <w:szCs w:val="24"/>
        </w:rPr>
        <w:t xml:space="preserve"> </w:t>
      </w:r>
    </w:p>
    <w:p w:rsidR="0085136D" w:rsidRPr="00336297" w:rsidRDefault="00924B24" w:rsidP="0085136D">
      <w:pPr>
        <w:pStyle w:val="ListParagraph"/>
        <w:numPr>
          <w:ilvl w:val="0"/>
          <w:numId w:val="14"/>
        </w:numPr>
        <w:shd w:val="clear" w:color="auto" w:fill="FFFFFF" w:themeFill="background1"/>
        <w:spacing w:line="360" w:lineRule="auto"/>
        <w:jc w:val="both"/>
        <w:rPr>
          <w:rFonts w:cstheme="minorHAnsi"/>
          <w:b/>
          <w:sz w:val="24"/>
          <w:szCs w:val="24"/>
          <w:shd w:val="clear" w:color="auto" w:fill="FFFFFF" w:themeFill="background1"/>
        </w:rPr>
      </w:pPr>
      <w:r w:rsidRPr="00336297">
        <w:rPr>
          <w:rFonts w:cstheme="minorHAnsi"/>
          <w:b/>
          <w:sz w:val="24"/>
          <w:szCs w:val="24"/>
        </w:rPr>
        <w:t xml:space="preserve">Utvrđivanje </w:t>
      </w:r>
      <w:r w:rsidR="0085136D" w:rsidRPr="00336297">
        <w:rPr>
          <w:rFonts w:cstheme="minorHAnsi"/>
          <w:b/>
          <w:sz w:val="24"/>
          <w:szCs w:val="24"/>
        </w:rPr>
        <w:t xml:space="preserve">učenika </w:t>
      </w:r>
      <w:r w:rsidR="006C66B5" w:rsidRPr="00336297">
        <w:rPr>
          <w:rFonts w:cstheme="minorHAnsi"/>
          <w:b/>
          <w:sz w:val="24"/>
          <w:szCs w:val="24"/>
        </w:rPr>
        <w:t xml:space="preserve">odabranih za mobilnost </w:t>
      </w:r>
      <w:r w:rsidR="0085136D" w:rsidRPr="00336297">
        <w:rPr>
          <w:rFonts w:cstheme="minorHAnsi"/>
          <w:b/>
          <w:sz w:val="24"/>
          <w:szCs w:val="24"/>
        </w:rPr>
        <w:t>i nastavnika u pratnji (</w:t>
      </w:r>
      <w:r w:rsidR="006C66B5" w:rsidRPr="00336297">
        <w:rPr>
          <w:rFonts w:cstheme="minorHAnsi"/>
          <w:b/>
          <w:sz w:val="24"/>
          <w:szCs w:val="24"/>
        </w:rPr>
        <w:t xml:space="preserve">prva </w:t>
      </w:r>
      <w:r w:rsidR="0085136D" w:rsidRPr="00336297">
        <w:rPr>
          <w:rFonts w:cstheme="minorHAnsi"/>
          <w:b/>
          <w:sz w:val="24"/>
          <w:szCs w:val="24"/>
        </w:rPr>
        <w:t>mobilnost u Sloveniju).</w:t>
      </w:r>
    </w:p>
    <w:p w:rsidR="006C66B5" w:rsidRPr="00336297" w:rsidRDefault="0085136D" w:rsidP="0085136D">
      <w:pPr>
        <w:shd w:val="clear" w:color="auto" w:fill="FFFFFF" w:themeFill="background1"/>
        <w:spacing w:line="360" w:lineRule="auto"/>
        <w:jc w:val="both"/>
        <w:rPr>
          <w:rFonts w:cstheme="minorHAnsi"/>
          <w:color w:val="050505"/>
          <w:sz w:val="24"/>
          <w:szCs w:val="24"/>
          <w:shd w:val="clear" w:color="auto" w:fill="FFFFFF"/>
        </w:rPr>
      </w:pPr>
      <w:r w:rsidRPr="00336297">
        <w:rPr>
          <w:rFonts w:cstheme="minorHAnsi"/>
          <w:sz w:val="24"/>
          <w:szCs w:val="24"/>
          <w:shd w:val="clear" w:color="auto" w:fill="FFFFFF" w:themeFill="background1"/>
        </w:rPr>
        <w:t xml:space="preserve">Ad. 1. Prva mobilnost učenika i nastavnika u Sloveniju održat će se u vremenskom terminu </w:t>
      </w:r>
      <w:r w:rsidRPr="00336297">
        <w:rPr>
          <w:rFonts w:cstheme="minorHAnsi"/>
          <w:b/>
          <w:sz w:val="24"/>
          <w:szCs w:val="24"/>
          <w:shd w:val="clear" w:color="auto" w:fill="FFFFFF" w:themeFill="background1"/>
        </w:rPr>
        <w:t>od 03. studenog do 16. studenog 2019</w:t>
      </w:r>
      <w:r w:rsidRPr="00336297">
        <w:rPr>
          <w:rFonts w:cstheme="minorHAnsi"/>
          <w:sz w:val="24"/>
          <w:szCs w:val="24"/>
          <w:shd w:val="clear" w:color="auto" w:fill="FFFFFF" w:themeFill="background1"/>
        </w:rPr>
        <w:t xml:space="preserve">. </w:t>
      </w:r>
      <w:r w:rsidR="006C66B5" w:rsidRPr="00336297">
        <w:rPr>
          <w:rFonts w:cstheme="minorHAnsi"/>
          <w:sz w:val="24"/>
          <w:szCs w:val="24"/>
          <w:shd w:val="clear" w:color="auto" w:fill="FFFFFF" w:themeFill="background1"/>
        </w:rPr>
        <w:t xml:space="preserve">Učenici će stručne vježbe provoditi u gradu Škofja Loka u </w:t>
      </w:r>
      <w:r w:rsidR="006C66B5" w:rsidRPr="00336297">
        <w:rPr>
          <w:rFonts w:cstheme="minorHAnsi"/>
          <w:color w:val="050505"/>
          <w:sz w:val="24"/>
          <w:szCs w:val="24"/>
          <w:shd w:val="clear" w:color="auto" w:fill="FFFFFF"/>
        </w:rPr>
        <w:t>Centru za slijepe i slabovidne osobe.</w:t>
      </w:r>
    </w:p>
    <w:p w:rsidR="0085136D" w:rsidRPr="00336297" w:rsidRDefault="0085136D" w:rsidP="0085136D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  <w:shd w:val="clear" w:color="auto" w:fill="FFFFFF" w:themeFill="background1"/>
        </w:rPr>
      </w:pPr>
      <w:r w:rsidRPr="00336297">
        <w:rPr>
          <w:rFonts w:cstheme="minorHAnsi"/>
          <w:sz w:val="24"/>
          <w:szCs w:val="24"/>
          <w:shd w:val="clear" w:color="auto" w:fill="FFFFFF" w:themeFill="background1"/>
        </w:rPr>
        <w:t>U prvoj grupi učenika za mobilnost sudjeluju učenici 4. A, 4.b i 5. A razreda: Partner u projektu je Mobilia plus d.o.o.-Slovenija.</w:t>
      </w:r>
    </w:p>
    <w:p w:rsidR="006C66B5" w:rsidRPr="00336297" w:rsidRDefault="006C66B5" w:rsidP="0085136D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  <w:shd w:val="clear" w:color="auto" w:fill="FFFFFF" w:themeFill="background1"/>
        </w:rPr>
      </w:pPr>
      <w:r w:rsidRPr="00336297">
        <w:rPr>
          <w:rFonts w:cstheme="minorHAnsi"/>
          <w:sz w:val="24"/>
          <w:szCs w:val="24"/>
          <w:shd w:val="clear" w:color="auto" w:fill="FFFFFF" w:themeFill="background1"/>
        </w:rPr>
        <w:t>Učenici koji sudjeluju u ovoj mobilnosti su:</w:t>
      </w:r>
    </w:p>
    <w:p w:rsidR="0085136D" w:rsidRPr="00336297" w:rsidRDefault="0085136D" w:rsidP="0085136D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  <w:shd w:val="clear" w:color="auto" w:fill="FFFFFF" w:themeFill="background1"/>
        </w:rPr>
      </w:pPr>
      <w:r w:rsidRPr="00336297">
        <w:rPr>
          <w:rFonts w:cstheme="minorHAnsi"/>
          <w:sz w:val="24"/>
          <w:szCs w:val="24"/>
          <w:shd w:val="clear" w:color="auto" w:fill="FFFFFF" w:themeFill="background1"/>
        </w:rPr>
        <w:t xml:space="preserve">Mihaela Uremović, Antonia Daka, Šimo Šimić, Marta Čalušić, Ivona Jacešin (5. A), </w:t>
      </w:r>
    </w:p>
    <w:p w:rsidR="0085136D" w:rsidRPr="00336297" w:rsidRDefault="0085136D" w:rsidP="0085136D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</w:rPr>
      </w:pPr>
      <w:r w:rsidRPr="00336297">
        <w:rPr>
          <w:rFonts w:cstheme="minorHAnsi"/>
          <w:sz w:val="24"/>
          <w:szCs w:val="24"/>
          <w:shd w:val="clear" w:color="auto" w:fill="FFFFFF" w:themeFill="background1"/>
        </w:rPr>
        <w:t xml:space="preserve">Barbara Bukvić, Alen Pecikozić, Emanuel Narančić, Dajana Balenović, Zorana Karlić (4. B), Anita Jerković, Barbara Jurković (4. A). Nastavnica u pratnji je Jadranka Sučević, </w:t>
      </w:r>
      <w:r w:rsidR="006C66B5" w:rsidRPr="00336297">
        <w:rPr>
          <w:rFonts w:cstheme="minorHAnsi"/>
          <w:sz w:val="24"/>
          <w:szCs w:val="24"/>
        </w:rPr>
        <w:t>dipl. ing. biotech. (zaposlenica Srednje medicinske škole Slavonski Brod).</w:t>
      </w:r>
    </w:p>
    <w:p w:rsidR="006C66B5" w:rsidRPr="00336297" w:rsidRDefault="006C66B5" w:rsidP="0085136D">
      <w:pPr>
        <w:shd w:val="clear" w:color="auto" w:fill="FFFFFF" w:themeFill="background1"/>
        <w:spacing w:line="360" w:lineRule="auto"/>
        <w:jc w:val="both"/>
        <w:rPr>
          <w:rFonts w:cstheme="minorHAnsi"/>
          <w:sz w:val="24"/>
          <w:szCs w:val="24"/>
          <w:shd w:val="clear" w:color="auto" w:fill="FFFFFF" w:themeFill="background1"/>
        </w:rPr>
      </w:pPr>
      <w:r w:rsidRPr="00336297">
        <w:rPr>
          <w:rFonts w:cstheme="minorHAnsi"/>
          <w:color w:val="050505"/>
          <w:sz w:val="24"/>
          <w:szCs w:val="24"/>
          <w:shd w:val="clear" w:color="auto" w:fill="FFFFFF"/>
        </w:rPr>
        <w:t>30. listopada 2019. godine održat će posljednji sastanak s učenicima Srednje medicinske škole Slavonski Brod, odabranima za mobilnost u Sloveniju. Sastanak će voditi nastavnica koja će biti u pratnji s učenicima, Jadranka Sučević. Na sastanku će se dogovoriti detalji oko samog polaska, smještaja te stručnih vježbi koje će odrađivati u jednom od domova za starije i nemoćne koji je usmjeren radu sa slijepima i slabovidnima.</w:t>
      </w:r>
    </w:p>
    <w:p w:rsidR="006C66B5" w:rsidRDefault="006C66B5" w:rsidP="00EB562A">
      <w:pPr>
        <w:shd w:val="clear" w:color="auto" w:fill="FFFFFF" w:themeFill="background1"/>
        <w:spacing w:beforeAutospacing="1" w:after="0" w:afterAutospacing="1" w:line="36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336297">
        <w:rPr>
          <w:rFonts w:eastAsia="Times New Roman" w:cstheme="minorHAnsi"/>
          <w:sz w:val="24"/>
          <w:szCs w:val="24"/>
          <w:lang w:eastAsia="hr-HR"/>
        </w:rPr>
        <w:lastRenderedPageBreak/>
        <w:t>U Slavonskom Brodu, 28. listopada</w:t>
      </w:r>
      <w:r>
        <w:rPr>
          <w:rFonts w:eastAsia="Times New Roman" w:cstheme="minorHAnsi"/>
          <w:sz w:val="24"/>
          <w:szCs w:val="24"/>
          <w:lang w:eastAsia="hr-HR"/>
        </w:rPr>
        <w:t xml:space="preserve"> 2019.</w:t>
      </w:r>
    </w:p>
    <w:p w:rsidR="00897A14" w:rsidRPr="006C66B5" w:rsidRDefault="00897A14" w:rsidP="00EB562A">
      <w:pPr>
        <w:shd w:val="clear" w:color="auto" w:fill="FFFFFF" w:themeFill="background1"/>
        <w:spacing w:beforeAutospacing="1" w:after="0" w:afterAutospacing="1" w:line="36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6C66B5">
        <w:rPr>
          <w:rFonts w:eastAsia="Times New Roman" w:cstheme="minorHAnsi"/>
          <w:sz w:val="24"/>
          <w:szCs w:val="24"/>
          <w:lang w:eastAsia="hr-HR"/>
        </w:rPr>
        <w:t>Zapisničar:</w:t>
      </w:r>
    </w:p>
    <w:p w:rsidR="00897A14" w:rsidRPr="006C66B5" w:rsidRDefault="00897A14" w:rsidP="00EB562A">
      <w:pPr>
        <w:shd w:val="clear" w:color="auto" w:fill="FFFFFF" w:themeFill="background1"/>
        <w:spacing w:beforeAutospacing="1" w:after="0" w:afterAutospacing="1" w:line="360" w:lineRule="auto"/>
        <w:jc w:val="right"/>
        <w:rPr>
          <w:rFonts w:eastAsia="Times New Roman" w:cstheme="minorHAnsi"/>
          <w:sz w:val="24"/>
          <w:szCs w:val="24"/>
          <w:lang w:eastAsia="hr-HR"/>
        </w:rPr>
      </w:pPr>
      <w:r w:rsidRPr="006C66B5">
        <w:rPr>
          <w:rFonts w:eastAsia="Times New Roman" w:cstheme="minorHAnsi"/>
          <w:sz w:val="24"/>
          <w:szCs w:val="24"/>
          <w:lang w:eastAsia="hr-HR"/>
        </w:rPr>
        <w:t>Marina Kovačević, mag. med. techn.</w:t>
      </w:r>
    </w:p>
    <w:sectPr w:rsidR="00897A14" w:rsidRPr="006C66B5" w:rsidSect="007C442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363A" w:rsidRDefault="007C363A" w:rsidP="0009552C">
      <w:pPr>
        <w:spacing w:after="0" w:line="240" w:lineRule="auto"/>
      </w:pPr>
      <w:r>
        <w:separator/>
      </w:r>
    </w:p>
  </w:endnote>
  <w:endnote w:type="continuationSeparator" w:id="1">
    <w:p w:rsidR="007C363A" w:rsidRDefault="007C363A" w:rsidP="0009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363A" w:rsidRDefault="007C363A" w:rsidP="0009552C">
      <w:pPr>
        <w:spacing w:after="0" w:line="240" w:lineRule="auto"/>
      </w:pPr>
      <w:r>
        <w:separator/>
      </w:r>
    </w:p>
  </w:footnote>
  <w:footnote w:type="continuationSeparator" w:id="1">
    <w:p w:rsidR="007C363A" w:rsidRDefault="007C363A" w:rsidP="0009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552C" w:rsidRPr="0009552C" w:rsidRDefault="0009552C" w:rsidP="0009552C">
    <w:pPr>
      <w:pStyle w:val="Header"/>
    </w:pPr>
    <w:r>
      <w:rPr>
        <w:noProof/>
        <w:lang w:eastAsia="hr-HR"/>
      </w:rPr>
      <w:drawing>
        <wp:inline distT="0" distB="0" distL="0" distR="0">
          <wp:extent cx="5391150" cy="942975"/>
          <wp:effectExtent l="19050" t="0" r="0" b="0"/>
          <wp:docPr id="4" name="Picture 3" descr="C:\Users\marina\Desktop\EEE svi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rina\Desktop\EEE svi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0" cy="942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0082E"/>
    <w:multiLevelType w:val="hybridMultilevel"/>
    <w:tmpl w:val="348666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F6F2C"/>
    <w:multiLevelType w:val="multilevel"/>
    <w:tmpl w:val="509A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F0582"/>
    <w:multiLevelType w:val="multilevel"/>
    <w:tmpl w:val="EB72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C551CC"/>
    <w:multiLevelType w:val="multilevel"/>
    <w:tmpl w:val="A21EF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526516"/>
    <w:multiLevelType w:val="hybridMultilevel"/>
    <w:tmpl w:val="BBE00D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2965A5"/>
    <w:multiLevelType w:val="multilevel"/>
    <w:tmpl w:val="71A8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6BD6ABE"/>
    <w:multiLevelType w:val="hybridMultilevel"/>
    <w:tmpl w:val="6DF4AE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BA0AF5"/>
    <w:multiLevelType w:val="multilevel"/>
    <w:tmpl w:val="2D56B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4D80864"/>
    <w:multiLevelType w:val="hybridMultilevel"/>
    <w:tmpl w:val="BB6253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60488F"/>
    <w:multiLevelType w:val="hybridMultilevel"/>
    <w:tmpl w:val="BD12EA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1638DA"/>
    <w:multiLevelType w:val="multilevel"/>
    <w:tmpl w:val="8EA60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3002835"/>
    <w:multiLevelType w:val="multilevel"/>
    <w:tmpl w:val="521C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442594F"/>
    <w:multiLevelType w:val="multilevel"/>
    <w:tmpl w:val="EC1C6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1E7959"/>
    <w:multiLevelType w:val="hybridMultilevel"/>
    <w:tmpl w:val="0FE649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0"/>
  </w:num>
  <w:num w:numId="4">
    <w:abstractNumId w:val="12"/>
  </w:num>
  <w:num w:numId="5">
    <w:abstractNumId w:val="0"/>
  </w:num>
  <w:num w:numId="6">
    <w:abstractNumId w:val="3"/>
  </w:num>
  <w:num w:numId="7">
    <w:abstractNumId w:val="11"/>
  </w:num>
  <w:num w:numId="8">
    <w:abstractNumId w:val="7"/>
  </w:num>
  <w:num w:numId="9">
    <w:abstractNumId w:val="5"/>
  </w:num>
  <w:num w:numId="10">
    <w:abstractNumId w:val="1"/>
  </w:num>
  <w:num w:numId="11">
    <w:abstractNumId w:val="4"/>
  </w:num>
  <w:num w:numId="12">
    <w:abstractNumId w:val="8"/>
  </w:num>
  <w:num w:numId="13">
    <w:abstractNumId w:val="9"/>
  </w:num>
  <w:num w:numId="14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/>
  <w:rsids>
    <w:rsidRoot w:val="0009552C"/>
    <w:rsid w:val="0009552C"/>
    <w:rsid w:val="001A1713"/>
    <w:rsid w:val="001E4BD1"/>
    <w:rsid w:val="002B7220"/>
    <w:rsid w:val="00336297"/>
    <w:rsid w:val="00367784"/>
    <w:rsid w:val="003E03C1"/>
    <w:rsid w:val="005F2568"/>
    <w:rsid w:val="006A17CF"/>
    <w:rsid w:val="006C66B5"/>
    <w:rsid w:val="007B569C"/>
    <w:rsid w:val="007C363A"/>
    <w:rsid w:val="007C442D"/>
    <w:rsid w:val="00823CE5"/>
    <w:rsid w:val="0085136D"/>
    <w:rsid w:val="00897A14"/>
    <w:rsid w:val="00924B24"/>
    <w:rsid w:val="0098621A"/>
    <w:rsid w:val="009C3F32"/>
    <w:rsid w:val="00A9670E"/>
    <w:rsid w:val="00AE6989"/>
    <w:rsid w:val="00B5086A"/>
    <w:rsid w:val="00BC1AAD"/>
    <w:rsid w:val="00BC20BA"/>
    <w:rsid w:val="00C872F5"/>
    <w:rsid w:val="00CF6DD1"/>
    <w:rsid w:val="00D32E85"/>
    <w:rsid w:val="00EB562A"/>
    <w:rsid w:val="00F95E6E"/>
    <w:rsid w:val="00FF5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4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9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9552C"/>
  </w:style>
  <w:style w:type="paragraph" w:styleId="Footer">
    <w:name w:val="footer"/>
    <w:basedOn w:val="Normal"/>
    <w:link w:val="FooterChar"/>
    <w:uiPriority w:val="99"/>
    <w:semiHidden/>
    <w:unhideWhenUsed/>
    <w:rsid w:val="000955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9552C"/>
  </w:style>
  <w:style w:type="paragraph" w:styleId="BalloonText">
    <w:name w:val="Balloon Text"/>
    <w:basedOn w:val="Normal"/>
    <w:link w:val="BalloonTextChar"/>
    <w:uiPriority w:val="99"/>
    <w:semiHidden/>
    <w:unhideWhenUsed/>
    <w:rsid w:val="000955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552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552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7A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uiPriority w:val="22"/>
    <w:qFormat/>
    <w:rsid w:val="00897A1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97A14"/>
    <w:rPr>
      <w:color w:val="0000FF"/>
      <w:u w:val="single"/>
    </w:rPr>
  </w:style>
  <w:style w:type="character" w:customStyle="1" w:styleId="textexposedshow">
    <w:name w:val="text_exposed_show"/>
    <w:basedOn w:val="DefaultParagraphFont"/>
    <w:rsid w:val="00A96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marina</cp:lastModifiedBy>
  <cp:revision>14</cp:revision>
  <dcterms:created xsi:type="dcterms:W3CDTF">2019-09-23T05:33:00Z</dcterms:created>
  <dcterms:modified xsi:type="dcterms:W3CDTF">2020-07-12T06:51:00Z</dcterms:modified>
</cp:coreProperties>
</file>