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C2" w:rsidRDefault="002775C2" w:rsidP="007163A0">
      <w:pPr>
        <w:jc w:val="center"/>
        <w:rPr>
          <w:b/>
          <w:i/>
          <w:sz w:val="24"/>
          <w:szCs w:val="24"/>
        </w:rPr>
      </w:pPr>
    </w:p>
    <w:p w:rsidR="007163A0" w:rsidRDefault="007163A0" w:rsidP="007163A0">
      <w:pPr>
        <w:jc w:val="center"/>
        <w:rPr>
          <w:b/>
          <w:i/>
          <w:sz w:val="24"/>
          <w:szCs w:val="24"/>
        </w:rPr>
      </w:pPr>
      <w:r w:rsidRPr="007163A0">
        <w:rPr>
          <w:b/>
          <w:i/>
          <w:sz w:val="24"/>
          <w:szCs w:val="24"/>
        </w:rPr>
        <w:t>Dani otvorenih vrata Srednje medicinske škole</w:t>
      </w:r>
      <w:r>
        <w:rPr>
          <w:b/>
          <w:i/>
          <w:sz w:val="24"/>
          <w:szCs w:val="24"/>
        </w:rPr>
        <w:t xml:space="preserve"> Slavonski Brod</w:t>
      </w:r>
    </w:p>
    <w:p w:rsidR="007163A0" w:rsidRDefault="007163A0">
      <w:pPr>
        <w:rPr>
          <w:b/>
          <w:i/>
          <w:sz w:val="24"/>
          <w:szCs w:val="24"/>
        </w:rPr>
      </w:pPr>
    </w:p>
    <w:p w:rsidR="00BB5814" w:rsidRPr="007163A0" w:rsidRDefault="007163A0">
      <w:pPr>
        <w:rPr>
          <w:i/>
          <w:sz w:val="24"/>
          <w:szCs w:val="24"/>
        </w:rPr>
      </w:pPr>
      <w:r w:rsidRPr="007163A0">
        <w:rPr>
          <w:i/>
          <w:sz w:val="24"/>
          <w:szCs w:val="24"/>
        </w:rPr>
        <w:t>Dani otvorenih vrata Srednje medicinske škole za učenike osmih razreda koji žele nastaviti obrazovanje u našoj školi bit će u sljedećim terminima:</w:t>
      </w:r>
    </w:p>
    <w:p w:rsidR="007163A0" w:rsidRPr="007163A0" w:rsidRDefault="007163A0">
      <w:pPr>
        <w:rPr>
          <w:b/>
          <w:i/>
          <w:sz w:val="24"/>
          <w:szCs w:val="24"/>
        </w:rPr>
      </w:pPr>
    </w:p>
    <w:p w:rsidR="007163A0" w:rsidRPr="007163A0" w:rsidRDefault="007163A0" w:rsidP="007163A0">
      <w:pPr>
        <w:pStyle w:val="ListParagraph"/>
        <w:numPr>
          <w:ilvl w:val="0"/>
          <w:numId w:val="1"/>
        </w:numPr>
        <w:rPr>
          <w:b/>
          <w:i/>
          <w:color w:val="C00000"/>
          <w:sz w:val="24"/>
          <w:szCs w:val="24"/>
        </w:rPr>
      </w:pPr>
      <w:r w:rsidRPr="007163A0">
        <w:rPr>
          <w:b/>
          <w:i/>
          <w:color w:val="C00000"/>
          <w:sz w:val="24"/>
          <w:szCs w:val="24"/>
        </w:rPr>
        <w:t xml:space="preserve">16.5.2016. (Ponedjeljak) i 18.5.2016. (Srijeda) </w:t>
      </w:r>
    </w:p>
    <w:p w:rsidR="007163A0" w:rsidRPr="007163A0" w:rsidRDefault="007163A0" w:rsidP="007163A0">
      <w:pPr>
        <w:pStyle w:val="ListParagraph"/>
        <w:rPr>
          <w:b/>
          <w:i/>
          <w:color w:val="C00000"/>
          <w:sz w:val="24"/>
          <w:szCs w:val="24"/>
        </w:rPr>
      </w:pPr>
      <w:r w:rsidRPr="007163A0">
        <w:rPr>
          <w:b/>
          <w:i/>
          <w:color w:val="C00000"/>
          <w:sz w:val="24"/>
          <w:szCs w:val="24"/>
        </w:rPr>
        <w:t>8:00 - 11:00</w:t>
      </w:r>
      <w:r>
        <w:rPr>
          <w:b/>
          <w:i/>
          <w:color w:val="C00000"/>
          <w:sz w:val="24"/>
          <w:szCs w:val="24"/>
        </w:rPr>
        <w:t xml:space="preserve"> sati</w:t>
      </w:r>
    </w:p>
    <w:p w:rsidR="007163A0" w:rsidRDefault="007163A0" w:rsidP="007163A0">
      <w:pPr>
        <w:pStyle w:val="ListParagraph"/>
      </w:pPr>
    </w:p>
    <w:p w:rsidR="007163A0" w:rsidRPr="007163A0" w:rsidRDefault="007163A0" w:rsidP="007163A0">
      <w:pPr>
        <w:pStyle w:val="ListParagraph"/>
        <w:numPr>
          <w:ilvl w:val="0"/>
          <w:numId w:val="1"/>
        </w:numPr>
        <w:rPr>
          <w:b/>
          <w:i/>
          <w:color w:val="C00000"/>
          <w:sz w:val="24"/>
          <w:szCs w:val="24"/>
        </w:rPr>
      </w:pPr>
      <w:r w:rsidRPr="007163A0">
        <w:rPr>
          <w:b/>
          <w:i/>
          <w:color w:val="C00000"/>
          <w:sz w:val="24"/>
          <w:szCs w:val="24"/>
        </w:rPr>
        <w:t>19.5.2016. (Četvrtak) i 24.5.2016. (Utorak)</w:t>
      </w:r>
    </w:p>
    <w:p w:rsidR="007163A0" w:rsidRPr="007163A0" w:rsidRDefault="007163A0" w:rsidP="002775C2">
      <w:pPr>
        <w:pStyle w:val="ListParagraph"/>
        <w:rPr>
          <w:b/>
          <w:i/>
          <w:color w:val="C00000"/>
          <w:sz w:val="24"/>
          <w:szCs w:val="24"/>
        </w:rPr>
      </w:pPr>
      <w:r w:rsidRPr="007163A0">
        <w:rPr>
          <w:b/>
          <w:i/>
          <w:color w:val="C00000"/>
          <w:sz w:val="24"/>
          <w:szCs w:val="24"/>
        </w:rPr>
        <w:t>14:00 - 17:00</w:t>
      </w:r>
      <w:r>
        <w:rPr>
          <w:b/>
          <w:i/>
          <w:color w:val="C00000"/>
          <w:sz w:val="24"/>
          <w:szCs w:val="24"/>
        </w:rPr>
        <w:t xml:space="preserve"> sati</w:t>
      </w:r>
    </w:p>
    <w:sectPr w:rsidR="007163A0" w:rsidRPr="007163A0" w:rsidSect="00BB58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78" w:rsidRDefault="00122678" w:rsidP="007163A0">
      <w:pPr>
        <w:spacing w:after="0" w:line="240" w:lineRule="auto"/>
      </w:pPr>
      <w:r>
        <w:separator/>
      </w:r>
    </w:p>
  </w:endnote>
  <w:endnote w:type="continuationSeparator" w:id="0">
    <w:p w:rsidR="00122678" w:rsidRDefault="00122678" w:rsidP="0071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78" w:rsidRDefault="00122678" w:rsidP="007163A0">
      <w:pPr>
        <w:spacing w:after="0" w:line="240" w:lineRule="auto"/>
      </w:pPr>
      <w:r>
        <w:separator/>
      </w:r>
    </w:p>
  </w:footnote>
  <w:footnote w:type="continuationSeparator" w:id="0">
    <w:p w:rsidR="00122678" w:rsidRDefault="00122678" w:rsidP="0071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C2" w:rsidRPr="003345B4" w:rsidRDefault="002775C2" w:rsidP="002775C2">
    <w:pPr>
      <w:pStyle w:val="Header"/>
      <w:jc w:val="center"/>
      <w:rPr>
        <w:b/>
        <w:i/>
      </w:rPr>
    </w:pPr>
    <w:r>
      <w:rPr>
        <w:b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5091430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Pr="003345B4">
      <w:rPr>
        <w:b/>
        <w:i/>
      </w:rPr>
      <w:t>Srednja medicinska škola Slavonski Brod</w:t>
    </w:r>
  </w:p>
  <w:p w:rsidR="002775C2" w:rsidRDefault="002775C2" w:rsidP="002775C2">
    <w:pPr>
      <w:pStyle w:val="Header"/>
    </w:pPr>
  </w:p>
  <w:p w:rsidR="002775C2" w:rsidRDefault="002775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7A65"/>
    <w:multiLevelType w:val="hybridMultilevel"/>
    <w:tmpl w:val="1DF0E1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3A0"/>
    <w:rsid w:val="00122678"/>
    <w:rsid w:val="002775C2"/>
    <w:rsid w:val="002E2933"/>
    <w:rsid w:val="003910E3"/>
    <w:rsid w:val="004B3F3B"/>
    <w:rsid w:val="007163A0"/>
    <w:rsid w:val="00A60B8A"/>
    <w:rsid w:val="00BB5814"/>
    <w:rsid w:val="00D2334A"/>
    <w:rsid w:val="00DC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E3"/>
    <w:pPr>
      <w:spacing w:after="120" w:line="285" w:lineRule="auto"/>
      <w:jc w:val="left"/>
    </w:pPr>
    <w:rPr>
      <w:rFonts w:ascii="Calibri" w:hAnsi="Calibri"/>
      <w:color w:val="000000"/>
      <w:kern w:val="28"/>
      <w:lang w:val="hr-HR" w:eastAsia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0E3"/>
    <w:pPr>
      <w:spacing w:before="300" w:after="40"/>
      <w:outlineLvl w:val="0"/>
    </w:pPr>
    <w:rPr>
      <w:rFonts w:asciiTheme="minorHAnsi" w:hAnsiTheme="minorHAnsi"/>
      <w:smallCaps/>
      <w:color w:val="auto"/>
      <w:spacing w:val="5"/>
      <w:kern w:val="0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0E3"/>
    <w:pPr>
      <w:spacing w:before="240" w:after="80"/>
      <w:outlineLvl w:val="1"/>
    </w:pPr>
    <w:rPr>
      <w:rFonts w:asciiTheme="minorHAnsi" w:hAnsiTheme="minorHAnsi"/>
      <w:smallCaps/>
      <w:color w:val="auto"/>
      <w:spacing w:val="5"/>
      <w:kern w:val="0"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0E3"/>
    <w:pPr>
      <w:spacing w:after="0"/>
      <w:outlineLvl w:val="2"/>
    </w:pPr>
    <w:rPr>
      <w:rFonts w:asciiTheme="minorHAnsi" w:hAnsiTheme="minorHAnsi"/>
      <w:smallCaps/>
      <w:color w:val="auto"/>
      <w:spacing w:val="5"/>
      <w:kern w:val="0"/>
      <w:sz w:val="24"/>
      <w:szCs w:val="24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0E3"/>
    <w:pPr>
      <w:spacing w:before="240" w:after="0"/>
      <w:outlineLvl w:val="3"/>
    </w:pPr>
    <w:rPr>
      <w:rFonts w:asciiTheme="minorHAnsi" w:hAnsiTheme="minorHAnsi"/>
      <w:smallCaps/>
      <w:color w:val="auto"/>
      <w:spacing w:val="10"/>
      <w:kern w:val="0"/>
      <w:sz w:val="22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0E3"/>
    <w:pPr>
      <w:spacing w:before="200" w:after="0"/>
      <w:outlineLvl w:val="4"/>
    </w:pPr>
    <w:rPr>
      <w:rFonts w:asciiTheme="minorHAnsi" w:hAnsiTheme="minorHAnsi"/>
      <w:smallCaps/>
      <w:color w:val="943634" w:themeColor="accent2" w:themeShade="BF"/>
      <w:spacing w:val="10"/>
      <w:kern w:val="0"/>
      <w:sz w:val="22"/>
      <w:szCs w:val="26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0E3"/>
    <w:pPr>
      <w:spacing w:after="0"/>
      <w:outlineLvl w:val="5"/>
    </w:pPr>
    <w:rPr>
      <w:rFonts w:asciiTheme="minorHAnsi" w:hAnsiTheme="minorHAnsi"/>
      <w:smallCaps/>
      <w:color w:val="C0504D" w:themeColor="accent2"/>
      <w:spacing w:val="5"/>
      <w:kern w:val="0"/>
      <w:sz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0E3"/>
    <w:pPr>
      <w:spacing w:after="0"/>
      <w:outlineLvl w:val="6"/>
    </w:pPr>
    <w:rPr>
      <w:rFonts w:asciiTheme="minorHAnsi" w:hAnsiTheme="minorHAnsi"/>
      <w:b/>
      <w:smallCaps/>
      <w:color w:val="C0504D" w:themeColor="accent2"/>
      <w:spacing w:val="10"/>
      <w:kern w:val="0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0E3"/>
    <w:pPr>
      <w:spacing w:after="0"/>
      <w:outlineLvl w:val="7"/>
    </w:pPr>
    <w:rPr>
      <w:rFonts w:asciiTheme="minorHAnsi" w:hAnsiTheme="minorHAnsi"/>
      <w:b/>
      <w:i/>
      <w:smallCaps/>
      <w:color w:val="943634" w:themeColor="accent2" w:themeShade="BF"/>
      <w:kern w:val="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0E3"/>
    <w:pPr>
      <w:spacing w:after="0"/>
      <w:outlineLvl w:val="8"/>
    </w:pPr>
    <w:rPr>
      <w:rFonts w:asciiTheme="minorHAnsi" w:hAnsiTheme="minorHAnsi"/>
      <w:b/>
      <w:i/>
      <w:smallCaps/>
      <w:color w:val="622423" w:themeColor="accent2" w:themeShade="7F"/>
      <w:kern w:val="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0E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0E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0E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0E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0E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0E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0E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0E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0E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0E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0E3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hAnsiTheme="minorHAnsi"/>
      <w:smallCaps/>
      <w:color w:val="auto"/>
      <w:kern w:val="0"/>
      <w:sz w:val="48"/>
      <w:szCs w:val="48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910E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E3"/>
    <w:pPr>
      <w:spacing w:after="720" w:line="240" w:lineRule="auto"/>
      <w:jc w:val="right"/>
    </w:pPr>
    <w:rPr>
      <w:rFonts w:asciiTheme="majorHAnsi" w:eastAsiaTheme="majorEastAsia" w:hAnsiTheme="majorHAnsi" w:cstheme="majorBidi"/>
      <w:color w:val="auto"/>
      <w:kern w:val="0"/>
      <w:szCs w:val="22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910E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910E3"/>
    <w:rPr>
      <w:b/>
      <w:color w:val="C0504D" w:themeColor="accent2"/>
    </w:rPr>
  </w:style>
  <w:style w:type="character" w:styleId="Emphasis">
    <w:name w:val="Emphasis"/>
    <w:uiPriority w:val="20"/>
    <w:qFormat/>
    <w:rsid w:val="003910E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910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910E3"/>
    <w:rPr>
      <w:rFonts w:ascii="Calibri" w:hAnsi="Calibri"/>
      <w:color w:val="000000"/>
      <w:kern w:val="28"/>
      <w:lang w:val="hr-HR" w:eastAsia="hr-HR" w:bidi="ar-SA"/>
    </w:rPr>
  </w:style>
  <w:style w:type="paragraph" w:styleId="ListParagraph">
    <w:name w:val="List Paragraph"/>
    <w:basedOn w:val="Normal"/>
    <w:uiPriority w:val="34"/>
    <w:qFormat/>
    <w:rsid w:val="003910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10E3"/>
    <w:rPr>
      <w:rFonts w:asciiTheme="minorHAnsi" w:hAnsiTheme="minorHAnsi"/>
      <w:i/>
      <w:color w:val="auto"/>
      <w:kern w:val="0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910E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0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/>
      <w:b/>
      <w:i/>
      <w:color w:val="FFFFFF" w:themeColor="background1"/>
      <w:kern w:val="0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0E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910E3"/>
    <w:rPr>
      <w:i/>
    </w:rPr>
  </w:style>
  <w:style w:type="character" w:styleId="IntenseEmphasis">
    <w:name w:val="Intense Emphasis"/>
    <w:uiPriority w:val="21"/>
    <w:qFormat/>
    <w:rsid w:val="003910E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910E3"/>
    <w:rPr>
      <w:b/>
    </w:rPr>
  </w:style>
  <w:style w:type="character" w:styleId="IntenseReference">
    <w:name w:val="Intense Reference"/>
    <w:uiPriority w:val="32"/>
    <w:qFormat/>
    <w:rsid w:val="003910E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910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0E3"/>
    <w:pPr>
      <w:outlineLvl w:val="9"/>
    </w:pPr>
    <w:rPr>
      <w:rFonts w:ascii="Calibri" w:hAnsi="Calibri"/>
      <w:color w:val="000000"/>
      <w:kern w:val="28"/>
      <w:lang w:val="hr-HR" w:eastAsia="hr-HR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1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3A0"/>
    <w:rPr>
      <w:rFonts w:ascii="Calibri" w:hAnsi="Calibri"/>
      <w:color w:val="000000"/>
      <w:kern w:val="28"/>
      <w:lang w:val="hr-HR" w:eastAsia="hr-H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1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3A0"/>
    <w:rPr>
      <w:rFonts w:ascii="Calibri" w:hAnsi="Calibri"/>
      <w:color w:val="000000"/>
      <w:kern w:val="28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Deftones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2016-05-04T12:37:00Z</dcterms:created>
  <dcterms:modified xsi:type="dcterms:W3CDTF">2016-05-04T12:47:00Z</dcterms:modified>
</cp:coreProperties>
</file>