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AC" w:rsidRPr="00215C81" w:rsidRDefault="006C78AC" w:rsidP="00E2396A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6C78AC" w:rsidRDefault="006C78AC" w:rsidP="006C78AC">
      <w:pPr>
        <w:ind w:firstLine="708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234315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C78AC" w:rsidRDefault="006C78AC" w:rsidP="006C78AC">
      <w:pPr>
        <w:ind w:firstLine="708"/>
        <w:rPr>
          <w:sz w:val="28"/>
          <w:szCs w:val="28"/>
        </w:rPr>
      </w:pPr>
    </w:p>
    <w:p w:rsidR="006C78AC" w:rsidRPr="008D3A3A" w:rsidRDefault="006C78AC" w:rsidP="006C78AC">
      <w:pPr>
        <w:spacing w:line="240" w:lineRule="auto"/>
        <w:jc w:val="center"/>
      </w:pP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ZDRAVSTVENOJ USTANOVI</w:t>
      </w:r>
    </w:p>
    <w:p w:rsidR="006C78AC" w:rsidRDefault="006C78AC" w:rsidP="006C78AC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</w:t>
      </w:r>
      <w:r w:rsidR="00E2396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TERAPEUTSKA TEHNIČARKA</w:t>
      </w: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2.b</w:t>
      </w: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06"/>
        <w:gridCol w:w="3129"/>
        <w:gridCol w:w="3153"/>
      </w:tblGrid>
      <w:tr w:rsidR="006C78AC" w:rsidTr="00923CD2">
        <w:tc>
          <w:tcPr>
            <w:tcW w:w="5306" w:type="dxa"/>
          </w:tcPr>
          <w:p w:rsidR="006C78AC" w:rsidRDefault="006C78AC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2.b/1.GRUPA</w:t>
            </w:r>
          </w:p>
        </w:tc>
        <w:tc>
          <w:tcPr>
            <w:tcW w:w="5307" w:type="dxa"/>
          </w:tcPr>
          <w:p w:rsidR="006C78AC" w:rsidRDefault="006C78AC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2.b/2.GRUPA</w:t>
            </w:r>
          </w:p>
        </w:tc>
        <w:tc>
          <w:tcPr>
            <w:tcW w:w="5307" w:type="dxa"/>
          </w:tcPr>
          <w:p w:rsidR="006C78AC" w:rsidRDefault="006C78AC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2.b/3.GRUPA</w:t>
            </w:r>
          </w:p>
        </w:tc>
      </w:tr>
      <w:tr w:rsidR="006C78AC" w:rsidTr="00923CD2">
        <w:trPr>
          <w:trHeight w:val="1397"/>
        </w:trPr>
        <w:tc>
          <w:tcPr>
            <w:tcW w:w="5306" w:type="dxa"/>
          </w:tcPr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ALADROVIĆ LORA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ARBANAS MIHAEL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BOSNIĆ ANA MARIJA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BOŽIĆ IVAN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BOŽIĆ SANDRO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ČAKLOVIĆ IVANA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ČAVĆIĆ KARLA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DRAVEC MARTIN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DREKSLER ERIKA</w:t>
            </w:r>
          </w:p>
          <w:p w:rsidR="006C78AC" w:rsidRPr="00885D91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GALIĆ MARIN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GRAMNJAK PATRIK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IGNJATIĆ EMA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JAPARIĆ MARKO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KOKANOVIĆ KARLO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KRIŠTIJA NIKOLINA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KRIŽANOVIĆ FABIJAN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KURKUTOVIĆ DALIJA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LACKOVIĆ GABRIJELA</w:t>
            </w:r>
          </w:p>
          <w:p w:rsidR="006C78AC" w:rsidRPr="00885D91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C78AC" w:rsidRPr="00885D91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MARKOTIĆ JOSIPA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MIHIĆ NATALIJA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NAĐ TANJA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OPAČAK VERA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OSTOJIĆ MISLAV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STJEPANOVIĆ ANAMARIJA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ŠABJAN KARLA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ŠARČEVIĆ IVAN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85D91">
              <w:rPr>
                <w:b/>
                <w:sz w:val="24"/>
                <w:szCs w:val="24"/>
              </w:rPr>
              <w:t xml:space="preserve"> ADRIĆ BARTOL</w:t>
            </w:r>
          </w:p>
          <w:p w:rsidR="006C78AC" w:rsidRPr="008D3A3A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6C78AC" w:rsidRDefault="006C78AC" w:rsidP="006C78AC">
      <w:pPr>
        <w:spacing w:line="240" w:lineRule="auto"/>
        <w:rPr>
          <w:b/>
          <w:sz w:val="28"/>
          <w:szCs w:val="28"/>
        </w:rPr>
      </w:pPr>
    </w:p>
    <w:p w:rsidR="007C28FC" w:rsidRDefault="006C78AC" w:rsidP="006C78AC">
      <w:r>
        <w:rPr>
          <w:b/>
          <w:sz w:val="28"/>
          <w:szCs w:val="28"/>
        </w:rPr>
        <w:t>U Slav.Brodu, 02.rujna 2016.</w:t>
      </w:r>
    </w:p>
    <w:sectPr w:rsidR="007C28FC" w:rsidSect="00C1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41"/>
    <w:multiLevelType w:val="hybridMultilevel"/>
    <w:tmpl w:val="AC20E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38D5"/>
    <w:multiLevelType w:val="hybridMultilevel"/>
    <w:tmpl w:val="3A52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75EC"/>
    <w:multiLevelType w:val="hybridMultilevel"/>
    <w:tmpl w:val="9B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8AC"/>
    <w:rsid w:val="00216C65"/>
    <w:rsid w:val="006C78AC"/>
    <w:rsid w:val="007C28FC"/>
    <w:rsid w:val="00C15F98"/>
    <w:rsid w:val="00E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2016-09-07T20:41:00Z</dcterms:created>
  <dcterms:modified xsi:type="dcterms:W3CDTF">2016-09-07T20:41:00Z</dcterms:modified>
</cp:coreProperties>
</file>