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C" w:rsidRDefault="000754EC" w:rsidP="000754EC">
      <w:pPr>
        <w:rPr>
          <w:sz w:val="20"/>
          <w:szCs w:val="20"/>
        </w:rPr>
      </w:pPr>
      <w:r>
        <w:rPr>
          <w:noProof/>
        </w:rPr>
        <w:drawing>
          <wp:anchor distT="79248" distB="113284" distL="211836" distR="219202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892" cy="856488"/>
            <wp:effectExtent l="133350" t="114300" r="153035" b="172720"/>
            <wp:wrapSquare wrapText="bothSides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55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0"/>
          <w:szCs w:val="20"/>
        </w:rPr>
        <w:t>Srednja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Slavonski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</w:t>
      </w:r>
      <w:bookmarkStart w:id="0" w:name="_GoBack"/>
      <w:bookmarkEnd w:id="0"/>
      <w:proofErr w:type="spellEnd"/>
    </w:p>
    <w:p w:rsidR="000754EC" w:rsidRDefault="000754EC" w:rsidP="000754EC">
      <w:pPr>
        <w:rPr>
          <w:b/>
          <w:sz w:val="28"/>
          <w:szCs w:val="28"/>
        </w:rPr>
      </w:pPr>
      <w:proofErr w:type="spellStart"/>
      <w:r>
        <w:rPr>
          <w:sz w:val="20"/>
          <w:szCs w:val="20"/>
        </w:rPr>
        <w:t>Vatroslava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Jagića</w:t>
      </w:r>
      <w:proofErr w:type="spellEnd"/>
      <w:r>
        <w:rPr>
          <w:sz w:val="20"/>
          <w:szCs w:val="20"/>
        </w:rPr>
        <w:t xml:space="preserve"> 3A</w:t>
      </w:r>
    </w:p>
    <w:p w:rsidR="000754EC" w:rsidRDefault="000754EC" w:rsidP="000754EC">
      <w:pPr>
        <w:jc w:val="center"/>
        <w:rPr>
          <w:b/>
          <w:sz w:val="28"/>
          <w:szCs w:val="28"/>
        </w:rPr>
      </w:pPr>
    </w:p>
    <w:p w:rsidR="000754EC" w:rsidRDefault="000754EC" w:rsidP="000754EC">
      <w:pPr>
        <w:jc w:val="center"/>
        <w:rPr>
          <w:b/>
          <w:sz w:val="28"/>
          <w:szCs w:val="28"/>
        </w:rPr>
      </w:pPr>
    </w:p>
    <w:p w:rsidR="000754EC" w:rsidRDefault="000754EC" w:rsidP="000754EC">
      <w:pPr>
        <w:jc w:val="center"/>
        <w:rPr>
          <w:b/>
          <w:sz w:val="28"/>
          <w:szCs w:val="28"/>
        </w:rPr>
      </w:pPr>
    </w:p>
    <w:p w:rsidR="006060D2" w:rsidRPr="000754EC" w:rsidRDefault="005C40A3" w:rsidP="000754EC">
      <w:pPr>
        <w:jc w:val="center"/>
        <w:rPr>
          <w:b/>
          <w:sz w:val="28"/>
          <w:szCs w:val="28"/>
        </w:rPr>
      </w:pPr>
      <w:r w:rsidRPr="000754EC">
        <w:rPr>
          <w:b/>
          <w:sz w:val="28"/>
          <w:szCs w:val="28"/>
        </w:rPr>
        <w:t>OBAVIJEST ZA UČENIKE 5.A I 5.B RAZREDA</w:t>
      </w:r>
    </w:p>
    <w:p w:rsidR="005C40A3" w:rsidRDefault="000754EC" w:rsidP="000754EC">
      <w:pPr>
        <w:tabs>
          <w:tab w:val="left" w:pos="1770"/>
        </w:tabs>
      </w:pPr>
      <w:r>
        <w:tab/>
      </w:r>
    </w:p>
    <w:p w:rsidR="005C40A3" w:rsidRDefault="005C40A3">
      <w:proofErr w:type="spellStart"/>
      <w:r>
        <w:t>Raspored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Metodike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i </w:t>
      </w:r>
      <w:proofErr w:type="spellStart"/>
      <w:r>
        <w:t>Dijetetike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26.tjedan </w:t>
      </w:r>
      <w:proofErr w:type="spellStart"/>
      <w:r>
        <w:t>nastave</w:t>
      </w:r>
      <w:proofErr w:type="spellEnd"/>
      <w:r w:rsidR="000754EC">
        <w:t xml:space="preserve"> (20.03. – 24.03.2017.)</w:t>
      </w:r>
      <w:r>
        <w:t xml:space="preserve">, </w:t>
      </w:r>
      <w:proofErr w:type="spellStart"/>
      <w:r>
        <w:t>organiziran</w:t>
      </w:r>
      <w:proofErr w:type="spellEnd"/>
      <w:r>
        <w:t xml:space="preserve"> je </w:t>
      </w:r>
      <w:proofErr w:type="spellStart"/>
      <w:proofErr w:type="gramStart"/>
      <w:r w:rsidR="000754EC">
        <w:t>na</w:t>
      </w:r>
      <w:proofErr w:type="spellEnd"/>
      <w:proofErr w:type="gramEnd"/>
      <w:r w:rsidR="000754EC">
        <w:t xml:space="preserve"> </w:t>
      </w:r>
      <w:proofErr w:type="spellStart"/>
      <w:r w:rsidR="000754EC">
        <w:t>sljedeći</w:t>
      </w:r>
      <w:proofErr w:type="spellEnd"/>
      <w:r w:rsidR="000754EC">
        <w:t xml:space="preserve"> </w:t>
      </w:r>
      <w:proofErr w:type="spellStart"/>
      <w:r w:rsidR="000754EC">
        <w:t>način</w:t>
      </w:r>
      <w:proofErr w:type="spellEnd"/>
      <w:r w:rsidR="000754EC">
        <w:t>:</w:t>
      </w:r>
    </w:p>
    <w:p w:rsidR="005C40A3" w:rsidRDefault="005C40A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C40A3" w:rsidRPr="000754EC" w:rsidTr="005C40A3">
        <w:tc>
          <w:tcPr>
            <w:tcW w:w="4788" w:type="dxa"/>
          </w:tcPr>
          <w:p w:rsidR="005C40A3" w:rsidRPr="000754EC" w:rsidRDefault="005C40A3" w:rsidP="000754EC">
            <w:pPr>
              <w:jc w:val="center"/>
              <w:rPr>
                <w:b/>
                <w:sz w:val="28"/>
                <w:szCs w:val="28"/>
              </w:rPr>
            </w:pPr>
            <w:r w:rsidRPr="000754EC">
              <w:rPr>
                <w:b/>
                <w:sz w:val="28"/>
                <w:szCs w:val="28"/>
              </w:rPr>
              <w:t>5.A</w:t>
            </w:r>
          </w:p>
        </w:tc>
        <w:tc>
          <w:tcPr>
            <w:tcW w:w="4788" w:type="dxa"/>
          </w:tcPr>
          <w:p w:rsidR="005C40A3" w:rsidRPr="000754EC" w:rsidRDefault="005C40A3" w:rsidP="000754EC">
            <w:pPr>
              <w:jc w:val="center"/>
              <w:rPr>
                <w:b/>
                <w:sz w:val="28"/>
                <w:szCs w:val="28"/>
              </w:rPr>
            </w:pPr>
            <w:r w:rsidRPr="000754EC">
              <w:rPr>
                <w:b/>
                <w:sz w:val="28"/>
                <w:szCs w:val="28"/>
              </w:rPr>
              <w:t>5.B</w:t>
            </w:r>
          </w:p>
        </w:tc>
      </w:tr>
      <w:tr w:rsidR="005C40A3" w:rsidTr="005C40A3">
        <w:tc>
          <w:tcPr>
            <w:tcW w:w="4788" w:type="dxa"/>
          </w:tcPr>
          <w:p w:rsidR="005C40A3" w:rsidRPr="000754EC" w:rsidRDefault="005C40A3">
            <w:pPr>
              <w:rPr>
                <w:b/>
              </w:rPr>
            </w:pPr>
            <w:proofErr w:type="spellStart"/>
            <w:r w:rsidRPr="000754EC">
              <w:rPr>
                <w:b/>
              </w:rPr>
              <w:t>Ponedjeljak</w:t>
            </w:r>
            <w:proofErr w:type="spellEnd"/>
            <w:r w:rsidRPr="000754EC">
              <w:rPr>
                <w:b/>
              </w:rPr>
              <w:t xml:space="preserve"> </w:t>
            </w:r>
            <w:r w:rsidR="000754EC" w:rsidRPr="000754EC">
              <w:rPr>
                <w:b/>
              </w:rPr>
              <w:t xml:space="preserve"> </w:t>
            </w:r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(16.40 – 19.05) – 3.grupa</w:t>
            </w:r>
          </w:p>
          <w:p w:rsidR="005C40A3" w:rsidRDefault="005C40A3" w:rsidP="005C40A3">
            <w:proofErr w:type="spellStart"/>
            <w:r>
              <w:t>Dijetetika</w:t>
            </w:r>
            <w:proofErr w:type="spellEnd"/>
            <w:r>
              <w:t xml:space="preserve"> (16.40 – 19.05) – 2.grupa</w:t>
            </w:r>
          </w:p>
        </w:tc>
        <w:tc>
          <w:tcPr>
            <w:tcW w:w="4788" w:type="dxa"/>
          </w:tcPr>
          <w:p w:rsidR="005C40A3" w:rsidRPr="000754EC" w:rsidRDefault="005C40A3">
            <w:pPr>
              <w:rPr>
                <w:b/>
              </w:rPr>
            </w:pPr>
            <w:proofErr w:type="spellStart"/>
            <w:r w:rsidRPr="000754EC">
              <w:rPr>
                <w:b/>
              </w:rPr>
              <w:t>Srijeda</w:t>
            </w:r>
            <w:proofErr w:type="spellEnd"/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(</w:t>
            </w:r>
            <w:r>
              <w:t>17.3</w:t>
            </w:r>
            <w:r>
              <w:t>0 – 19.05) – 1.grupa</w:t>
            </w:r>
          </w:p>
        </w:tc>
      </w:tr>
      <w:tr w:rsidR="005C40A3" w:rsidTr="005C40A3">
        <w:tc>
          <w:tcPr>
            <w:tcW w:w="4788" w:type="dxa"/>
          </w:tcPr>
          <w:p w:rsidR="005C40A3" w:rsidRPr="000754EC" w:rsidRDefault="005C40A3">
            <w:pPr>
              <w:rPr>
                <w:b/>
              </w:rPr>
            </w:pPr>
            <w:proofErr w:type="spellStart"/>
            <w:r w:rsidRPr="000754EC">
              <w:rPr>
                <w:b/>
              </w:rPr>
              <w:t>Utorak</w:t>
            </w:r>
            <w:proofErr w:type="spellEnd"/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(16.40 – 19.05) – 2.grupa</w:t>
            </w:r>
          </w:p>
        </w:tc>
        <w:tc>
          <w:tcPr>
            <w:tcW w:w="4788" w:type="dxa"/>
          </w:tcPr>
          <w:p w:rsidR="005C40A3" w:rsidRPr="000754EC" w:rsidRDefault="005C40A3">
            <w:pPr>
              <w:rPr>
                <w:b/>
              </w:rPr>
            </w:pPr>
            <w:proofErr w:type="spellStart"/>
            <w:r w:rsidRPr="000754EC">
              <w:rPr>
                <w:b/>
              </w:rPr>
              <w:t>Četvrtak</w:t>
            </w:r>
            <w:proofErr w:type="spellEnd"/>
          </w:p>
          <w:p w:rsidR="005C40A3" w:rsidRDefault="005C40A3" w:rsidP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(16.40 – 19.05) – 3.grupa</w:t>
            </w:r>
          </w:p>
          <w:p w:rsidR="005C40A3" w:rsidRDefault="005C40A3">
            <w:proofErr w:type="spellStart"/>
            <w:r>
              <w:t>Dijetetika</w:t>
            </w:r>
            <w:proofErr w:type="spellEnd"/>
            <w:r>
              <w:t xml:space="preserve"> (16.40 – 19.05) – 2.grupa</w:t>
            </w:r>
          </w:p>
        </w:tc>
      </w:tr>
      <w:tr w:rsidR="005C40A3" w:rsidTr="005C40A3">
        <w:tc>
          <w:tcPr>
            <w:tcW w:w="4788" w:type="dxa"/>
          </w:tcPr>
          <w:p w:rsidR="005C40A3" w:rsidRPr="000754EC" w:rsidRDefault="005C40A3">
            <w:pPr>
              <w:rPr>
                <w:b/>
              </w:rPr>
            </w:pPr>
            <w:proofErr w:type="spellStart"/>
            <w:r w:rsidRPr="000754EC">
              <w:rPr>
                <w:b/>
              </w:rPr>
              <w:t>Četvrtak</w:t>
            </w:r>
            <w:proofErr w:type="spellEnd"/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(16.40 – 19.05) –</w:t>
            </w:r>
            <w:r>
              <w:t xml:space="preserve"> 1</w:t>
            </w:r>
            <w:r>
              <w:t>.</w:t>
            </w:r>
            <w:r>
              <w:t>grupa</w:t>
            </w:r>
          </w:p>
        </w:tc>
        <w:tc>
          <w:tcPr>
            <w:tcW w:w="4788" w:type="dxa"/>
          </w:tcPr>
          <w:p w:rsidR="005C40A3" w:rsidRPr="000754EC" w:rsidRDefault="005C40A3">
            <w:pPr>
              <w:rPr>
                <w:b/>
              </w:rPr>
            </w:pPr>
            <w:proofErr w:type="spellStart"/>
            <w:r w:rsidRPr="000754EC">
              <w:rPr>
                <w:b/>
              </w:rPr>
              <w:t>Petak</w:t>
            </w:r>
            <w:proofErr w:type="spellEnd"/>
            <w:r w:rsidRPr="000754EC">
              <w:rPr>
                <w:b/>
              </w:rPr>
              <w:t xml:space="preserve"> </w:t>
            </w:r>
          </w:p>
          <w:p w:rsidR="005C40A3" w:rsidRDefault="005C40A3">
            <w:proofErr w:type="spellStart"/>
            <w:r>
              <w:t>Metodika</w:t>
            </w:r>
            <w:proofErr w:type="spellEnd"/>
            <w:r>
              <w:t xml:space="preserve"> </w:t>
            </w:r>
            <w:proofErr w:type="spellStart"/>
            <w:r>
              <w:t>zdravstvenog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(16.40 – 19.05) – 1.grupa</w:t>
            </w:r>
          </w:p>
        </w:tc>
      </w:tr>
    </w:tbl>
    <w:p w:rsidR="005C40A3" w:rsidRDefault="005C40A3"/>
    <w:p w:rsidR="000754EC" w:rsidRDefault="000754EC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nejasnoća</w:t>
      </w:r>
      <w:proofErr w:type="spellEnd"/>
      <w:r>
        <w:t xml:space="preserve">, </w:t>
      </w:r>
      <w:proofErr w:type="spellStart"/>
      <w:r>
        <w:t>problema</w:t>
      </w:r>
      <w:proofErr w:type="spellEnd"/>
      <w:r>
        <w:t xml:space="preserve"> i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satničarima</w:t>
      </w:r>
      <w:proofErr w:type="spellEnd"/>
      <w:r>
        <w:t>:</w:t>
      </w:r>
    </w:p>
    <w:p w:rsidR="000754EC" w:rsidRDefault="000754EC">
      <w:proofErr w:type="spellStart"/>
      <w:r>
        <w:t>Dijana</w:t>
      </w:r>
      <w:proofErr w:type="spellEnd"/>
      <w:r>
        <w:t xml:space="preserve"> </w:t>
      </w:r>
      <w:proofErr w:type="spellStart"/>
      <w:r>
        <w:t>Tomašević</w:t>
      </w:r>
      <w:proofErr w:type="spellEnd"/>
      <w:r>
        <w:t xml:space="preserve">, </w:t>
      </w:r>
      <w:proofErr w:type="spellStart"/>
      <w:proofErr w:type="gramStart"/>
      <w:r>
        <w:t>bacc.med.techn</w:t>
      </w:r>
      <w:proofErr w:type="spellEnd"/>
      <w:r>
        <w:t>.:</w:t>
      </w:r>
      <w:proofErr w:type="gramEnd"/>
      <w:r>
        <w:t xml:space="preserve">   </w:t>
      </w:r>
      <w:hyperlink r:id="rId7" w:history="1">
        <w:r w:rsidRPr="002A6F3A">
          <w:rPr>
            <w:rStyle w:val="Hiperveza"/>
          </w:rPr>
          <w:t>dijana.tomasevic1986@gmail.com</w:t>
        </w:r>
      </w:hyperlink>
    </w:p>
    <w:p w:rsidR="000754EC" w:rsidRDefault="000754EC">
      <w:proofErr w:type="spellStart"/>
      <w:r>
        <w:t>Suzana</w:t>
      </w:r>
      <w:proofErr w:type="spellEnd"/>
      <w:r>
        <w:t xml:space="preserve"> </w:t>
      </w:r>
      <w:proofErr w:type="spellStart"/>
      <w:r>
        <w:t>Križanović</w:t>
      </w:r>
      <w:proofErr w:type="spellEnd"/>
      <w:r>
        <w:t xml:space="preserve"> Maurer, </w:t>
      </w:r>
      <w:proofErr w:type="spellStart"/>
      <w:proofErr w:type="gramStart"/>
      <w:r>
        <w:t>bacc.med.techn</w:t>
      </w:r>
      <w:proofErr w:type="spellEnd"/>
      <w:r>
        <w:t>.:</w:t>
      </w:r>
      <w:proofErr w:type="gramEnd"/>
      <w:r>
        <w:t xml:space="preserve"> </w:t>
      </w:r>
      <w:hyperlink r:id="rId8" w:history="1">
        <w:r w:rsidRPr="002A6F3A">
          <w:rPr>
            <w:rStyle w:val="Hiperveza"/>
          </w:rPr>
          <w:t>suzana.maurer@gmail.com</w:t>
        </w:r>
      </w:hyperlink>
      <w:r>
        <w:t xml:space="preserve"> </w:t>
      </w:r>
    </w:p>
    <w:p w:rsidR="000754EC" w:rsidRDefault="000754EC"/>
    <w:p w:rsidR="000754EC" w:rsidRDefault="000754EC"/>
    <w:p w:rsidR="000754EC" w:rsidRDefault="000754EC"/>
    <w:p w:rsidR="000754EC" w:rsidRDefault="000754EC" w:rsidP="000754EC">
      <w:pPr>
        <w:jc w:val="center"/>
      </w:pPr>
      <w:proofErr w:type="gramStart"/>
      <w:r>
        <w:t xml:space="preserve">U </w:t>
      </w:r>
      <w:proofErr w:type="spellStart"/>
      <w:r>
        <w:t>Slav.Brodu</w:t>
      </w:r>
      <w:proofErr w:type="spellEnd"/>
      <w:r>
        <w:t>, 17.ožujka 2017.</w:t>
      </w:r>
      <w:proofErr w:type="gramEnd"/>
    </w:p>
    <w:sectPr w:rsidR="0007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7FC"/>
    <w:multiLevelType w:val="hybridMultilevel"/>
    <w:tmpl w:val="E690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3"/>
    <w:rsid w:val="000754EC"/>
    <w:rsid w:val="005C40A3"/>
    <w:rsid w:val="006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C40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5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C40A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5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.maure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jana.tomasevic19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SMS</cp:lastModifiedBy>
  <cp:revision>1</cp:revision>
  <dcterms:created xsi:type="dcterms:W3CDTF">2017-03-17T13:14:00Z</dcterms:created>
  <dcterms:modified xsi:type="dcterms:W3CDTF">2017-03-17T13:35:00Z</dcterms:modified>
</cp:coreProperties>
</file>