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65" w:rsidRPr="0092701F" w:rsidRDefault="00701E32" w:rsidP="0092701F">
      <w:pPr>
        <w:pStyle w:val="Heading1"/>
        <w:jc w:val="center"/>
        <w:rPr>
          <w:color w:val="auto"/>
        </w:rPr>
      </w:pPr>
      <w:r w:rsidRPr="0092701F">
        <w:rPr>
          <w:color w:val="auto"/>
        </w:rPr>
        <w:t>RASPORED ZA 29</w:t>
      </w:r>
      <w:r w:rsidR="002C5E65" w:rsidRPr="0092701F">
        <w:rPr>
          <w:color w:val="auto"/>
        </w:rPr>
        <w:t>.TJEDAN NASTAVE</w:t>
      </w:r>
    </w:p>
    <w:p w:rsidR="002C5E65" w:rsidRDefault="00701E32" w:rsidP="00701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(16.04. – 20</w:t>
      </w:r>
      <w:r w:rsidR="004718D1">
        <w:rPr>
          <w:b/>
          <w:sz w:val="28"/>
          <w:szCs w:val="28"/>
        </w:rPr>
        <w:t>.04</w:t>
      </w:r>
      <w:r w:rsidR="002C5E65" w:rsidRPr="00C211F0">
        <w:rPr>
          <w:b/>
          <w:sz w:val="28"/>
          <w:szCs w:val="28"/>
        </w:rPr>
        <w:t>.2018.)</w:t>
      </w:r>
    </w:p>
    <w:p w:rsidR="002C5E65" w:rsidRPr="001B2EAA" w:rsidRDefault="00134381" w:rsidP="002C5E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RAZRED: 5.B</w:t>
      </w:r>
      <w:bookmarkStart w:id="0" w:name="_GoBack"/>
      <w:bookmarkEnd w:id="0"/>
    </w:p>
    <w:tbl>
      <w:tblPr>
        <w:tblStyle w:val="TableGrid"/>
        <w:tblW w:w="0" w:type="auto"/>
        <w:jc w:val="center"/>
        <w:tblInd w:w="-3798" w:type="dxa"/>
        <w:tblLook w:val="04A0"/>
      </w:tblPr>
      <w:tblGrid>
        <w:gridCol w:w="963"/>
        <w:gridCol w:w="1701"/>
        <w:gridCol w:w="2392"/>
        <w:gridCol w:w="2835"/>
        <w:gridCol w:w="2928"/>
        <w:gridCol w:w="2392"/>
        <w:gridCol w:w="2185"/>
      </w:tblGrid>
      <w:tr w:rsidR="002C5E65" w:rsidRPr="00C86505" w:rsidTr="00701E32">
        <w:trPr>
          <w:jc w:val="center"/>
        </w:trPr>
        <w:tc>
          <w:tcPr>
            <w:tcW w:w="963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REDNI BROJ SATA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VRIJEME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928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034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2C5E65" w:rsidRPr="00C86505" w:rsidRDefault="002C5E65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PETAK</w:t>
            </w:r>
          </w:p>
        </w:tc>
      </w:tr>
      <w:tr w:rsidR="002C5E65" w:rsidRPr="00C86505" w:rsidTr="00701E32">
        <w:trPr>
          <w:jc w:val="center"/>
        </w:trPr>
        <w:tc>
          <w:tcPr>
            <w:tcW w:w="963" w:type="dxa"/>
          </w:tcPr>
          <w:p w:rsidR="002C5E65" w:rsidRPr="00C86505" w:rsidRDefault="002C5E65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2C5E65" w:rsidRPr="00C86505" w:rsidRDefault="002C5E65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12.20 – 13.05</w:t>
            </w:r>
          </w:p>
        </w:tc>
        <w:tc>
          <w:tcPr>
            <w:tcW w:w="2126" w:type="dxa"/>
          </w:tcPr>
          <w:p w:rsidR="002C5E65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majke (Karlović Jasna)</w:t>
            </w:r>
          </w:p>
        </w:tc>
        <w:tc>
          <w:tcPr>
            <w:tcW w:w="2835" w:type="dxa"/>
          </w:tcPr>
          <w:p w:rsidR="002C5E65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majke (Karlović Jasna)</w:t>
            </w:r>
          </w:p>
        </w:tc>
        <w:tc>
          <w:tcPr>
            <w:tcW w:w="2928" w:type="dxa"/>
          </w:tcPr>
          <w:p w:rsidR="002C5E65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starijih osoba (Galović Ivana)</w:t>
            </w:r>
          </w:p>
        </w:tc>
        <w:tc>
          <w:tcPr>
            <w:tcW w:w="2034" w:type="dxa"/>
          </w:tcPr>
          <w:p w:rsidR="002C5E65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majke (Karlović Jasna)</w:t>
            </w:r>
          </w:p>
        </w:tc>
        <w:tc>
          <w:tcPr>
            <w:tcW w:w="2185" w:type="dxa"/>
          </w:tcPr>
          <w:p w:rsidR="002C5E65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psihijatrijskih bolesnika (Galović Ivana)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0.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13.10 – 13.55</w:t>
            </w:r>
          </w:p>
        </w:tc>
        <w:tc>
          <w:tcPr>
            <w:tcW w:w="2126" w:type="dxa"/>
            <w:vMerge w:val="restart"/>
          </w:tcPr>
          <w:p w:rsidR="00701E32" w:rsidRPr="0092701F" w:rsidRDefault="00701E32" w:rsidP="008A5C1C">
            <w:pPr>
              <w:rPr>
                <w:b/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 </w:t>
            </w:r>
            <w:r w:rsidR="008A5C1C" w:rsidRPr="0092701F">
              <w:rPr>
                <w:b/>
                <w:sz w:val="20"/>
                <w:szCs w:val="20"/>
              </w:rPr>
              <w:t>1.GRUPA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Instrumentiranje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Operacijski blok i centralna  sterilizacija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5.b/1.grupa – ponedjeljak – 13.15 – 19.05</w:t>
            </w: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2.GRUPA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Vještine medicinske sestre/tehničara u gipsaonici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za ortopediju i traumatologiju/Gipsaonica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5.b/2.grupa – ponedjeljak – 13.15 – 19.05</w:t>
            </w: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3.GRUPA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– specijalna 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 za internističke djelatnosti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5.b/3.grupa - ponedjeljak – 13.15 – 19.05</w:t>
            </w:r>
          </w:p>
          <w:p w:rsidR="0092701F" w:rsidRPr="00C86505" w:rsidRDefault="0092701F" w:rsidP="008A5C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A5C1C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1.GRUPA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– specijalna 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 za internističke djelatnosti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5.b/1.grupa – utorak – 13.15 – 19.05</w:t>
            </w: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2.GRUPA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Instrumentiranje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Operacijski blok i centralna  sterilizacija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5.b/2.grupa – utorak – 13.15 – 19.05</w:t>
            </w:r>
          </w:p>
          <w:p w:rsidR="0092701F" w:rsidRDefault="0092701F" w:rsidP="008A5C1C">
            <w:pPr>
              <w:rPr>
                <w:sz w:val="20"/>
                <w:szCs w:val="20"/>
              </w:rPr>
            </w:pP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92701F" w:rsidRDefault="0092701F" w:rsidP="008A5C1C">
            <w:pPr>
              <w:rPr>
                <w:sz w:val="20"/>
                <w:szCs w:val="20"/>
              </w:rPr>
            </w:pPr>
          </w:p>
          <w:p w:rsidR="00701E32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3.GRUPA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Vještine medicinske sestre/tehničara u gipsaonici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za ortopediju i traumatologiju/Gipsaonica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5.b/3.grupa - utorak – 13.15 – 19.05</w:t>
            </w:r>
          </w:p>
          <w:p w:rsidR="0092701F" w:rsidRPr="00C86505" w:rsidRDefault="0092701F" w:rsidP="008A5C1C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(Galović Ivana)</w:t>
            </w:r>
          </w:p>
        </w:tc>
        <w:tc>
          <w:tcPr>
            <w:tcW w:w="2034" w:type="dxa"/>
            <w:vMerge w:val="restart"/>
          </w:tcPr>
          <w:p w:rsidR="008A5C1C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1.GRUPA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Vještine medicinske sestre/tehničara u gipsaonici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za ortopediju i traumatologiju/Gipsaonica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5.b/1.grupa – četvrtak – 13.15 – 19.05</w:t>
            </w: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8A5C1C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2.GRUPA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– specijalna 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 za internističke djelatnosti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5.b/2.grupa – četvrtak – 13.15 – 19.05</w:t>
            </w:r>
          </w:p>
          <w:p w:rsidR="008A5C1C" w:rsidRDefault="008A5C1C" w:rsidP="008A5C1C">
            <w:pPr>
              <w:rPr>
                <w:sz w:val="20"/>
                <w:szCs w:val="20"/>
              </w:rPr>
            </w:pPr>
          </w:p>
          <w:p w:rsidR="00701E32" w:rsidRPr="0092701F" w:rsidRDefault="008A5C1C" w:rsidP="008A5C1C">
            <w:pPr>
              <w:rPr>
                <w:b/>
                <w:sz w:val="20"/>
                <w:szCs w:val="20"/>
              </w:rPr>
            </w:pPr>
            <w:r w:rsidRPr="0092701F">
              <w:rPr>
                <w:b/>
                <w:sz w:val="20"/>
                <w:szCs w:val="20"/>
              </w:rPr>
              <w:t>3.GRUPA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Instrumentiranje</w:t>
            </w:r>
          </w:p>
          <w:p w:rsidR="0092701F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Operacijski blok i centralna  sterilizacija</w:t>
            </w:r>
          </w:p>
          <w:p w:rsidR="0092701F" w:rsidRPr="00C86505" w:rsidRDefault="0092701F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5.b/3.grupa - četvrtak – 13.15 – 19.05</w:t>
            </w:r>
          </w:p>
        </w:tc>
        <w:tc>
          <w:tcPr>
            <w:tcW w:w="2185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Metodika zdravstvenog odgoja (Galović Ivana)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14.00 – 14.45</w:t>
            </w:r>
          </w:p>
        </w:tc>
        <w:tc>
          <w:tcPr>
            <w:tcW w:w="2126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(Galović Ivana)</w:t>
            </w:r>
          </w:p>
        </w:tc>
        <w:tc>
          <w:tcPr>
            <w:tcW w:w="2034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(Galović Ivana)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14.50 – 15.35</w:t>
            </w:r>
          </w:p>
        </w:tc>
        <w:tc>
          <w:tcPr>
            <w:tcW w:w="2126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u kući (Galović Ivana)</w:t>
            </w:r>
          </w:p>
        </w:tc>
        <w:tc>
          <w:tcPr>
            <w:tcW w:w="2034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Sat razrednika (Sušak Viktor)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15.50 – 16.35</w:t>
            </w:r>
          </w:p>
        </w:tc>
        <w:tc>
          <w:tcPr>
            <w:tcW w:w="2126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kirurških bolesnika – specijalna (Sušak Viktor)</w:t>
            </w:r>
          </w:p>
        </w:tc>
        <w:tc>
          <w:tcPr>
            <w:tcW w:w="2034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Zdravstvena njega kirurških bolesnika – specijalna (Sušak Viktor)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16.40 – 17.25</w:t>
            </w:r>
          </w:p>
        </w:tc>
        <w:tc>
          <w:tcPr>
            <w:tcW w:w="2126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E32" w:rsidRPr="00C86505" w:rsidRDefault="00701E32" w:rsidP="002C5E6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1.grupa 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– 2.grupa (Sušak Viktor)</w:t>
            </w:r>
          </w:p>
        </w:tc>
        <w:tc>
          <w:tcPr>
            <w:tcW w:w="2034" w:type="dxa"/>
            <w:vMerge/>
          </w:tcPr>
          <w:p w:rsidR="00701E32" w:rsidRPr="00C86505" w:rsidRDefault="00701E32" w:rsidP="002C5E6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2.grupa 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– 3.grupa (Sušak Viktor)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17.30 – 18.15</w:t>
            </w:r>
          </w:p>
        </w:tc>
        <w:tc>
          <w:tcPr>
            <w:tcW w:w="2126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E32" w:rsidRPr="00C86505" w:rsidRDefault="00701E32" w:rsidP="002C5E6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1.grupa 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– 2.grupa (Sušak Viktor)</w:t>
            </w:r>
          </w:p>
        </w:tc>
        <w:tc>
          <w:tcPr>
            <w:tcW w:w="2034" w:type="dxa"/>
            <w:vMerge/>
          </w:tcPr>
          <w:p w:rsidR="00701E32" w:rsidRPr="00C86505" w:rsidRDefault="00701E32" w:rsidP="002C5E6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2.grupa 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– 3.grupa (Sušak Viktor)</w:t>
            </w:r>
          </w:p>
        </w:tc>
      </w:tr>
      <w:tr w:rsidR="00701E32" w:rsidRPr="00C86505" w:rsidTr="00701E32">
        <w:trPr>
          <w:jc w:val="center"/>
        </w:trPr>
        <w:tc>
          <w:tcPr>
            <w:tcW w:w="963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18.20 – 19.05</w:t>
            </w:r>
          </w:p>
        </w:tc>
        <w:tc>
          <w:tcPr>
            <w:tcW w:w="2126" w:type="dxa"/>
            <w:vMerge/>
          </w:tcPr>
          <w:p w:rsidR="00701E32" w:rsidRPr="00C86505" w:rsidRDefault="00701E32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1E32" w:rsidRPr="00C86505" w:rsidRDefault="00701E32" w:rsidP="002C5E6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1.grupa 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– 2.grupa (Sušak Viktor)</w:t>
            </w:r>
          </w:p>
        </w:tc>
        <w:tc>
          <w:tcPr>
            <w:tcW w:w="2034" w:type="dxa"/>
            <w:vMerge/>
          </w:tcPr>
          <w:p w:rsidR="00701E32" w:rsidRPr="00C86505" w:rsidRDefault="00701E32" w:rsidP="002C5E6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2.grupa 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701E32" w:rsidRPr="00C86505" w:rsidRDefault="00701E32" w:rsidP="00701E32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Dijetetika – 3.grupa (Sušak Viktor)</w:t>
            </w:r>
          </w:p>
        </w:tc>
      </w:tr>
    </w:tbl>
    <w:p w:rsidR="00E21A94" w:rsidRDefault="00947023"/>
    <w:p w:rsidR="004718D1" w:rsidRDefault="004718D1"/>
    <w:p w:rsidR="004718D1" w:rsidRDefault="004718D1" w:rsidP="004718D1">
      <w:pPr>
        <w:jc w:val="right"/>
        <w:rPr>
          <w:sz w:val="24"/>
          <w:szCs w:val="24"/>
        </w:rPr>
      </w:pPr>
      <w:r>
        <w:rPr>
          <w:sz w:val="24"/>
          <w:szCs w:val="24"/>
        </w:rPr>
        <w:t>Raspored izradila:</w:t>
      </w:r>
    </w:p>
    <w:p w:rsidR="004718D1" w:rsidRDefault="004718D1" w:rsidP="004718D1">
      <w:pPr>
        <w:jc w:val="right"/>
        <w:rPr>
          <w:sz w:val="24"/>
          <w:szCs w:val="24"/>
        </w:rPr>
      </w:pPr>
      <w:r>
        <w:rPr>
          <w:sz w:val="24"/>
          <w:szCs w:val="24"/>
        </w:rPr>
        <w:t>Dijana Tomašević, bacc.med.techn.</w:t>
      </w:r>
    </w:p>
    <w:p w:rsidR="004718D1" w:rsidRDefault="004718D1" w:rsidP="004718D1">
      <w:pPr>
        <w:jc w:val="right"/>
        <w:rPr>
          <w:sz w:val="24"/>
          <w:szCs w:val="24"/>
        </w:rPr>
      </w:pPr>
    </w:p>
    <w:p w:rsidR="004718D1" w:rsidRDefault="004718D1" w:rsidP="004718D1">
      <w:pPr>
        <w:jc w:val="center"/>
        <w:rPr>
          <w:sz w:val="24"/>
          <w:szCs w:val="24"/>
        </w:rPr>
      </w:pPr>
    </w:p>
    <w:p w:rsidR="004718D1" w:rsidRPr="00F43FF9" w:rsidRDefault="00701E32" w:rsidP="004718D1">
      <w:pPr>
        <w:jc w:val="center"/>
        <w:rPr>
          <w:sz w:val="24"/>
          <w:szCs w:val="24"/>
        </w:rPr>
      </w:pPr>
      <w:r>
        <w:rPr>
          <w:sz w:val="24"/>
          <w:szCs w:val="24"/>
        </w:rPr>
        <w:t>U Slav.Brodu, 13</w:t>
      </w:r>
      <w:r w:rsidR="004718D1">
        <w:rPr>
          <w:sz w:val="24"/>
          <w:szCs w:val="24"/>
        </w:rPr>
        <w:t>.travnja 2018.</w:t>
      </w:r>
    </w:p>
    <w:p w:rsidR="004718D1" w:rsidRDefault="004718D1" w:rsidP="004718D1">
      <w:pPr>
        <w:jc w:val="right"/>
      </w:pPr>
    </w:p>
    <w:sectPr w:rsidR="004718D1" w:rsidSect="002C5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C5E65"/>
    <w:rsid w:val="00134381"/>
    <w:rsid w:val="002C5E65"/>
    <w:rsid w:val="004718D1"/>
    <w:rsid w:val="00631667"/>
    <w:rsid w:val="006E7D69"/>
    <w:rsid w:val="00701E32"/>
    <w:rsid w:val="008A5C1C"/>
    <w:rsid w:val="008D1282"/>
    <w:rsid w:val="0092701F"/>
    <w:rsid w:val="00947023"/>
    <w:rsid w:val="00C8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65"/>
  </w:style>
  <w:style w:type="paragraph" w:styleId="Heading1">
    <w:name w:val="heading 1"/>
    <w:basedOn w:val="Normal"/>
    <w:next w:val="Normal"/>
    <w:link w:val="Heading1Char"/>
    <w:uiPriority w:val="9"/>
    <w:qFormat/>
    <w:rsid w:val="008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65"/>
  </w:style>
  <w:style w:type="paragraph" w:styleId="Heading1">
    <w:name w:val="heading 1"/>
    <w:basedOn w:val="Normal"/>
    <w:next w:val="Normal"/>
    <w:link w:val="Heading1Char"/>
    <w:uiPriority w:val="9"/>
    <w:qFormat/>
    <w:rsid w:val="008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2018-04-13T20:10:00Z</dcterms:created>
  <dcterms:modified xsi:type="dcterms:W3CDTF">2018-04-13T20:10:00Z</dcterms:modified>
</cp:coreProperties>
</file>