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65" w:rsidRPr="0092701F" w:rsidRDefault="000F77ED" w:rsidP="0092701F">
      <w:pPr>
        <w:pStyle w:val="Heading1"/>
        <w:jc w:val="center"/>
        <w:rPr>
          <w:color w:val="auto"/>
        </w:rPr>
      </w:pPr>
      <w:r>
        <w:rPr>
          <w:color w:val="auto"/>
        </w:rPr>
        <w:t>RASPORED ZA 34</w:t>
      </w:r>
      <w:r w:rsidR="002C5E65" w:rsidRPr="0092701F">
        <w:rPr>
          <w:color w:val="auto"/>
        </w:rPr>
        <w:t>.TJEDAN NASTAVE</w:t>
      </w:r>
    </w:p>
    <w:p w:rsidR="002C5E65" w:rsidRDefault="000F77ED" w:rsidP="00701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(21.05. – 22</w:t>
      </w:r>
      <w:r w:rsidR="00A46D77">
        <w:rPr>
          <w:b/>
          <w:sz w:val="28"/>
          <w:szCs w:val="28"/>
        </w:rPr>
        <w:t>.05</w:t>
      </w:r>
      <w:r w:rsidR="002C5E65" w:rsidRPr="00C211F0">
        <w:rPr>
          <w:b/>
          <w:sz w:val="28"/>
          <w:szCs w:val="28"/>
        </w:rPr>
        <w:t>.2018.)</w:t>
      </w:r>
    </w:p>
    <w:p w:rsidR="002C5E65" w:rsidRPr="001B2EAA" w:rsidRDefault="00A46D77" w:rsidP="002C5E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RAZRED: 5.A</w:t>
      </w:r>
    </w:p>
    <w:tbl>
      <w:tblPr>
        <w:tblStyle w:val="TableGrid"/>
        <w:tblW w:w="0" w:type="auto"/>
        <w:jc w:val="center"/>
        <w:tblInd w:w="-5082" w:type="dxa"/>
        <w:tblLook w:val="04A0" w:firstRow="1" w:lastRow="0" w:firstColumn="1" w:lastColumn="0" w:noHBand="0" w:noVBand="1"/>
      </w:tblPr>
      <w:tblGrid>
        <w:gridCol w:w="1768"/>
        <w:gridCol w:w="2180"/>
        <w:gridCol w:w="3632"/>
        <w:gridCol w:w="3981"/>
      </w:tblGrid>
      <w:tr w:rsidR="000F77ED" w:rsidRPr="00E830D5" w:rsidTr="00E830D5">
        <w:trPr>
          <w:jc w:val="center"/>
        </w:trPr>
        <w:tc>
          <w:tcPr>
            <w:tcW w:w="1768" w:type="dxa"/>
            <w:shd w:val="clear" w:color="auto" w:fill="92CDDC" w:themeFill="accent5" w:themeFillTint="99"/>
          </w:tcPr>
          <w:p w:rsidR="000F77ED" w:rsidRPr="00E830D5" w:rsidRDefault="00E830D5" w:rsidP="007F1E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  <w:r w:rsidR="000F77ED" w:rsidRPr="00E830D5">
              <w:rPr>
                <w:b/>
                <w:sz w:val="24"/>
                <w:szCs w:val="24"/>
              </w:rPr>
              <w:t>DNI BROJ SATA</w:t>
            </w:r>
          </w:p>
        </w:tc>
        <w:tc>
          <w:tcPr>
            <w:tcW w:w="2180" w:type="dxa"/>
            <w:shd w:val="clear" w:color="auto" w:fill="92CDDC" w:themeFill="accent5" w:themeFillTint="99"/>
          </w:tcPr>
          <w:p w:rsidR="000F77ED" w:rsidRPr="00E830D5" w:rsidRDefault="000F77ED" w:rsidP="007F1ED0">
            <w:pPr>
              <w:rPr>
                <w:b/>
                <w:sz w:val="24"/>
                <w:szCs w:val="24"/>
              </w:rPr>
            </w:pPr>
            <w:r w:rsidRPr="00E830D5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3632" w:type="dxa"/>
            <w:shd w:val="clear" w:color="auto" w:fill="92CDDC" w:themeFill="accent5" w:themeFillTint="99"/>
          </w:tcPr>
          <w:p w:rsidR="000F77ED" w:rsidRPr="00E830D5" w:rsidRDefault="000F77ED" w:rsidP="007F1ED0">
            <w:pPr>
              <w:rPr>
                <w:b/>
                <w:sz w:val="24"/>
                <w:szCs w:val="24"/>
              </w:rPr>
            </w:pPr>
            <w:r w:rsidRPr="00E830D5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3981" w:type="dxa"/>
            <w:shd w:val="clear" w:color="auto" w:fill="92CDDC" w:themeFill="accent5" w:themeFillTint="99"/>
          </w:tcPr>
          <w:p w:rsidR="000F77ED" w:rsidRPr="00E830D5" w:rsidRDefault="000F77ED" w:rsidP="007F1ED0">
            <w:pPr>
              <w:rPr>
                <w:b/>
                <w:sz w:val="24"/>
                <w:szCs w:val="24"/>
              </w:rPr>
            </w:pPr>
            <w:r w:rsidRPr="00E830D5">
              <w:rPr>
                <w:b/>
                <w:sz w:val="24"/>
                <w:szCs w:val="24"/>
              </w:rPr>
              <w:t>UTORAK</w:t>
            </w:r>
          </w:p>
        </w:tc>
      </w:tr>
      <w:tr w:rsidR="000F77ED" w:rsidRPr="00E830D5" w:rsidTr="00E830D5">
        <w:trPr>
          <w:jc w:val="center"/>
        </w:trPr>
        <w:tc>
          <w:tcPr>
            <w:tcW w:w="1768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6.</w:t>
            </w:r>
          </w:p>
        </w:tc>
        <w:tc>
          <w:tcPr>
            <w:tcW w:w="2180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12.20 – 13.05</w:t>
            </w:r>
          </w:p>
        </w:tc>
        <w:tc>
          <w:tcPr>
            <w:tcW w:w="3632" w:type="dxa"/>
          </w:tcPr>
          <w:p w:rsid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 xml:space="preserve">Zdravstvena njega u kući </w:t>
            </w:r>
          </w:p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(Jelić Marija)</w:t>
            </w:r>
          </w:p>
        </w:tc>
        <w:tc>
          <w:tcPr>
            <w:tcW w:w="3981" w:type="dxa"/>
          </w:tcPr>
          <w:p w:rsid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 xml:space="preserve">Zdravstvena njega psihijatrijskih bolesnika </w:t>
            </w:r>
          </w:p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(Križanović Maurer Suzana)</w:t>
            </w:r>
          </w:p>
        </w:tc>
      </w:tr>
      <w:tr w:rsidR="000F77ED" w:rsidRPr="00E830D5" w:rsidTr="00E830D5">
        <w:trPr>
          <w:jc w:val="center"/>
        </w:trPr>
        <w:tc>
          <w:tcPr>
            <w:tcW w:w="1768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0.</w:t>
            </w:r>
          </w:p>
        </w:tc>
        <w:tc>
          <w:tcPr>
            <w:tcW w:w="2180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13.10 – 13.55</w:t>
            </w:r>
          </w:p>
        </w:tc>
        <w:tc>
          <w:tcPr>
            <w:tcW w:w="3632" w:type="dxa"/>
          </w:tcPr>
          <w:p w:rsid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Z</w:t>
            </w:r>
            <w:r w:rsidRPr="00E830D5">
              <w:rPr>
                <w:sz w:val="24"/>
                <w:szCs w:val="24"/>
              </w:rPr>
              <w:t xml:space="preserve">dravstvena njega kirurških bolesnika – specijalna </w:t>
            </w:r>
          </w:p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(Opačak Ivana)</w:t>
            </w:r>
          </w:p>
        </w:tc>
        <w:tc>
          <w:tcPr>
            <w:tcW w:w="3981" w:type="dxa"/>
          </w:tcPr>
          <w:p w:rsidR="00E830D5" w:rsidRDefault="00E830D5" w:rsidP="000F77ED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Zdravstvena njega psihijatrijskih bolesnika</w:t>
            </w:r>
          </w:p>
          <w:p w:rsidR="000F77ED" w:rsidRPr="00E830D5" w:rsidRDefault="00E830D5" w:rsidP="000F77ED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 xml:space="preserve"> (Križanović Maurer Suzana)</w:t>
            </w:r>
          </w:p>
        </w:tc>
      </w:tr>
      <w:tr w:rsidR="000F77ED" w:rsidRPr="00E830D5" w:rsidTr="00E830D5">
        <w:trPr>
          <w:jc w:val="center"/>
        </w:trPr>
        <w:tc>
          <w:tcPr>
            <w:tcW w:w="1768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1.</w:t>
            </w:r>
          </w:p>
        </w:tc>
        <w:tc>
          <w:tcPr>
            <w:tcW w:w="2180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14.00 – 14.45</w:t>
            </w:r>
          </w:p>
        </w:tc>
        <w:tc>
          <w:tcPr>
            <w:tcW w:w="3632" w:type="dxa"/>
          </w:tcPr>
          <w:p w:rsid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 xml:space="preserve">Zdravstvena njega kirurških bolesnika – specijalna </w:t>
            </w:r>
          </w:p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(Opačak Ivana)</w:t>
            </w:r>
          </w:p>
        </w:tc>
        <w:tc>
          <w:tcPr>
            <w:tcW w:w="3981" w:type="dxa"/>
          </w:tcPr>
          <w:p w:rsidR="00E830D5" w:rsidRPr="00E830D5" w:rsidRDefault="00E830D5" w:rsidP="00E830D5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 xml:space="preserve">Metodika zdravstvenog odgoja – 3.grupa </w:t>
            </w:r>
          </w:p>
          <w:p w:rsidR="000F77ED" w:rsidRPr="00E830D5" w:rsidRDefault="00E830D5" w:rsidP="00E830D5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(Karlović Jasna)</w:t>
            </w:r>
          </w:p>
        </w:tc>
      </w:tr>
      <w:tr w:rsidR="000F77ED" w:rsidRPr="00E830D5" w:rsidTr="00E830D5">
        <w:trPr>
          <w:jc w:val="center"/>
        </w:trPr>
        <w:tc>
          <w:tcPr>
            <w:tcW w:w="1768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2.</w:t>
            </w:r>
          </w:p>
        </w:tc>
        <w:tc>
          <w:tcPr>
            <w:tcW w:w="2180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14.50 – 15.35</w:t>
            </w:r>
          </w:p>
        </w:tc>
        <w:tc>
          <w:tcPr>
            <w:tcW w:w="3632" w:type="dxa"/>
          </w:tcPr>
          <w:p w:rsid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 xml:space="preserve">Zdravstvena njega majke </w:t>
            </w:r>
          </w:p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(Bureš Sanela)</w:t>
            </w:r>
          </w:p>
        </w:tc>
        <w:tc>
          <w:tcPr>
            <w:tcW w:w="3981" w:type="dxa"/>
          </w:tcPr>
          <w:p w:rsidR="00E830D5" w:rsidRPr="00E830D5" w:rsidRDefault="00E830D5" w:rsidP="00E830D5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 xml:space="preserve">Metodika zdravstvenog odgoja – 3.grupa </w:t>
            </w:r>
          </w:p>
          <w:p w:rsidR="000F77ED" w:rsidRPr="00E830D5" w:rsidRDefault="00E830D5" w:rsidP="00E830D5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(Karlović Jasna)</w:t>
            </w:r>
          </w:p>
        </w:tc>
      </w:tr>
      <w:tr w:rsidR="000F77ED" w:rsidRPr="00E830D5" w:rsidTr="00E830D5">
        <w:trPr>
          <w:jc w:val="center"/>
        </w:trPr>
        <w:tc>
          <w:tcPr>
            <w:tcW w:w="1768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3.</w:t>
            </w:r>
          </w:p>
        </w:tc>
        <w:tc>
          <w:tcPr>
            <w:tcW w:w="2180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15.50 – 16.35</w:t>
            </w:r>
          </w:p>
        </w:tc>
        <w:tc>
          <w:tcPr>
            <w:tcW w:w="3632" w:type="dxa"/>
          </w:tcPr>
          <w:p w:rsid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 xml:space="preserve">Zdravstvena njega majke </w:t>
            </w:r>
          </w:p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(Bureš Sanela)</w:t>
            </w:r>
          </w:p>
        </w:tc>
        <w:tc>
          <w:tcPr>
            <w:tcW w:w="3981" w:type="dxa"/>
          </w:tcPr>
          <w:p w:rsidR="00E830D5" w:rsidRPr="00E830D5" w:rsidRDefault="00E830D5" w:rsidP="00E830D5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 xml:space="preserve">Metodika zdravstvenog odgoja – 3.grupa </w:t>
            </w:r>
          </w:p>
          <w:p w:rsidR="000F77ED" w:rsidRPr="00E830D5" w:rsidRDefault="00E830D5" w:rsidP="00E830D5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(Karlović Jasna)</w:t>
            </w:r>
          </w:p>
        </w:tc>
      </w:tr>
      <w:tr w:rsidR="000F77ED" w:rsidRPr="00E830D5" w:rsidTr="00E830D5">
        <w:trPr>
          <w:jc w:val="center"/>
        </w:trPr>
        <w:tc>
          <w:tcPr>
            <w:tcW w:w="1768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4.</w:t>
            </w:r>
          </w:p>
        </w:tc>
        <w:tc>
          <w:tcPr>
            <w:tcW w:w="2180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16.40 – 17.25</w:t>
            </w:r>
          </w:p>
        </w:tc>
        <w:tc>
          <w:tcPr>
            <w:tcW w:w="3632" w:type="dxa"/>
          </w:tcPr>
          <w:p w:rsidR="000F77ED" w:rsidRPr="00E830D5" w:rsidRDefault="000F77ED" w:rsidP="000F77ED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Metodika zdravstvenog odgoja – 2</w:t>
            </w:r>
            <w:r w:rsidRPr="00E830D5">
              <w:rPr>
                <w:sz w:val="24"/>
                <w:szCs w:val="24"/>
              </w:rPr>
              <w:t xml:space="preserve">.grupa </w:t>
            </w:r>
          </w:p>
          <w:p w:rsidR="000F77ED" w:rsidRPr="00E830D5" w:rsidRDefault="000F77ED" w:rsidP="000F77ED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(Karlović Jasna)</w:t>
            </w:r>
          </w:p>
        </w:tc>
        <w:tc>
          <w:tcPr>
            <w:tcW w:w="3981" w:type="dxa"/>
          </w:tcPr>
          <w:p w:rsidR="00E830D5" w:rsidRDefault="00E830D5" w:rsidP="00701E32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 xml:space="preserve">Sat razrednika </w:t>
            </w:r>
          </w:p>
          <w:p w:rsidR="000F77ED" w:rsidRPr="00E830D5" w:rsidRDefault="00E830D5" w:rsidP="00701E32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(Karlović Jasna)</w:t>
            </w:r>
          </w:p>
        </w:tc>
      </w:tr>
      <w:tr w:rsidR="000F77ED" w:rsidRPr="00E830D5" w:rsidTr="00E830D5">
        <w:trPr>
          <w:jc w:val="center"/>
        </w:trPr>
        <w:tc>
          <w:tcPr>
            <w:tcW w:w="1768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5.</w:t>
            </w:r>
          </w:p>
        </w:tc>
        <w:tc>
          <w:tcPr>
            <w:tcW w:w="2180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17.30 – 18.15</w:t>
            </w:r>
          </w:p>
        </w:tc>
        <w:tc>
          <w:tcPr>
            <w:tcW w:w="3632" w:type="dxa"/>
          </w:tcPr>
          <w:p w:rsidR="000F77ED" w:rsidRPr="00E830D5" w:rsidRDefault="000F77ED" w:rsidP="000F77ED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Metodika zdravstvenog odgoja – 2</w:t>
            </w:r>
            <w:r w:rsidRPr="00E830D5">
              <w:rPr>
                <w:sz w:val="24"/>
                <w:szCs w:val="24"/>
              </w:rPr>
              <w:t xml:space="preserve">.grupa </w:t>
            </w:r>
          </w:p>
          <w:p w:rsidR="000F77ED" w:rsidRPr="00E830D5" w:rsidRDefault="000F77ED" w:rsidP="000F77ED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(Karlović Jasna)</w:t>
            </w:r>
          </w:p>
        </w:tc>
        <w:tc>
          <w:tcPr>
            <w:tcW w:w="3981" w:type="dxa"/>
          </w:tcPr>
          <w:p w:rsidR="000F77ED" w:rsidRPr="00E830D5" w:rsidRDefault="000F77ED" w:rsidP="00701E32">
            <w:pPr>
              <w:rPr>
                <w:sz w:val="24"/>
                <w:szCs w:val="24"/>
              </w:rPr>
            </w:pPr>
          </w:p>
        </w:tc>
      </w:tr>
      <w:tr w:rsidR="000F77ED" w:rsidRPr="00E830D5" w:rsidTr="00E830D5">
        <w:trPr>
          <w:jc w:val="center"/>
        </w:trPr>
        <w:tc>
          <w:tcPr>
            <w:tcW w:w="1768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6.</w:t>
            </w:r>
          </w:p>
        </w:tc>
        <w:tc>
          <w:tcPr>
            <w:tcW w:w="2180" w:type="dxa"/>
          </w:tcPr>
          <w:p w:rsidR="000F77ED" w:rsidRPr="00E830D5" w:rsidRDefault="000F77ED" w:rsidP="007F1ED0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18.20 – 19.05</w:t>
            </w:r>
          </w:p>
        </w:tc>
        <w:tc>
          <w:tcPr>
            <w:tcW w:w="3632" w:type="dxa"/>
          </w:tcPr>
          <w:p w:rsidR="000F77ED" w:rsidRPr="00E830D5" w:rsidRDefault="000F77ED" w:rsidP="000F77ED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Metodika zdravstvenog odgoja – 2</w:t>
            </w:r>
            <w:r w:rsidRPr="00E830D5">
              <w:rPr>
                <w:sz w:val="24"/>
                <w:szCs w:val="24"/>
              </w:rPr>
              <w:t xml:space="preserve">.grupa </w:t>
            </w:r>
          </w:p>
          <w:p w:rsidR="000F77ED" w:rsidRPr="00E830D5" w:rsidRDefault="000F77ED" w:rsidP="000F77ED">
            <w:pPr>
              <w:rPr>
                <w:sz w:val="24"/>
                <w:szCs w:val="24"/>
              </w:rPr>
            </w:pPr>
            <w:r w:rsidRPr="00E830D5">
              <w:rPr>
                <w:sz w:val="24"/>
                <w:szCs w:val="24"/>
              </w:rPr>
              <w:t>(Karlović Jasna)</w:t>
            </w:r>
          </w:p>
        </w:tc>
        <w:tc>
          <w:tcPr>
            <w:tcW w:w="3981" w:type="dxa"/>
          </w:tcPr>
          <w:p w:rsidR="000F77ED" w:rsidRPr="00E830D5" w:rsidRDefault="000F77ED" w:rsidP="000F77ED">
            <w:pPr>
              <w:rPr>
                <w:sz w:val="24"/>
                <w:szCs w:val="24"/>
              </w:rPr>
            </w:pPr>
          </w:p>
        </w:tc>
      </w:tr>
    </w:tbl>
    <w:p w:rsidR="00E830D5" w:rsidRDefault="00E830D5" w:rsidP="00E830D5">
      <w:pPr>
        <w:rPr>
          <w:b/>
          <w:sz w:val="28"/>
          <w:szCs w:val="28"/>
          <w:u w:val="single"/>
        </w:rPr>
      </w:pPr>
    </w:p>
    <w:p w:rsidR="00A46D77" w:rsidRPr="00A46D77" w:rsidRDefault="00A46D77" w:rsidP="00A46D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RAZRED: 5.B</w:t>
      </w:r>
    </w:p>
    <w:tbl>
      <w:tblPr>
        <w:tblStyle w:val="TableGrid"/>
        <w:tblW w:w="0" w:type="auto"/>
        <w:jc w:val="center"/>
        <w:tblInd w:w="-3903" w:type="dxa"/>
        <w:tblLook w:val="04A0" w:firstRow="1" w:lastRow="0" w:firstColumn="1" w:lastColumn="0" w:noHBand="0" w:noVBand="1"/>
      </w:tblPr>
      <w:tblGrid>
        <w:gridCol w:w="1790"/>
        <w:gridCol w:w="2568"/>
        <w:gridCol w:w="3740"/>
        <w:gridCol w:w="4499"/>
      </w:tblGrid>
      <w:tr w:rsidR="000F77ED" w:rsidRPr="001D643D" w:rsidTr="001D643D">
        <w:trPr>
          <w:jc w:val="center"/>
        </w:trPr>
        <w:tc>
          <w:tcPr>
            <w:tcW w:w="1790" w:type="dxa"/>
            <w:shd w:val="clear" w:color="auto" w:fill="92CDDC" w:themeFill="accent5" w:themeFillTint="99"/>
          </w:tcPr>
          <w:p w:rsidR="000F77ED" w:rsidRPr="001D643D" w:rsidRDefault="000F77ED" w:rsidP="0053263B">
            <w:pPr>
              <w:rPr>
                <w:b/>
                <w:sz w:val="24"/>
                <w:szCs w:val="24"/>
              </w:rPr>
            </w:pPr>
            <w:r w:rsidRPr="001D643D">
              <w:rPr>
                <w:b/>
                <w:sz w:val="24"/>
                <w:szCs w:val="24"/>
              </w:rPr>
              <w:t>REDNI BROJ SATA</w:t>
            </w:r>
          </w:p>
        </w:tc>
        <w:tc>
          <w:tcPr>
            <w:tcW w:w="2568" w:type="dxa"/>
            <w:shd w:val="clear" w:color="auto" w:fill="92CDDC" w:themeFill="accent5" w:themeFillTint="99"/>
          </w:tcPr>
          <w:p w:rsidR="000F77ED" w:rsidRPr="001D643D" w:rsidRDefault="000F77ED" w:rsidP="0053263B">
            <w:pPr>
              <w:rPr>
                <w:b/>
                <w:sz w:val="24"/>
                <w:szCs w:val="24"/>
              </w:rPr>
            </w:pPr>
            <w:r w:rsidRPr="001D643D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3740" w:type="dxa"/>
            <w:shd w:val="clear" w:color="auto" w:fill="92CDDC" w:themeFill="accent5" w:themeFillTint="99"/>
          </w:tcPr>
          <w:p w:rsidR="000F77ED" w:rsidRPr="001D643D" w:rsidRDefault="000F77ED" w:rsidP="0053263B">
            <w:pPr>
              <w:rPr>
                <w:b/>
                <w:sz w:val="24"/>
                <w:szCs w:val="24"/>
              </w:rPr>
            </w:pPr>
            <w:r w:rsidRPr="001D643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9" w:type="dxa"/>
            <w:shd w:val="clear" w:color="auto" w:fill="92CDDC" w:themeFill="accent5" w:themeFillTint="99"/>
          </w:tcPr>
          <w:p w:rsidR="000F77ED" w:rsidRPr="001D643D" w:rsidRDefault="000F77ED" w:rsidP="0053263B">
            <w:pPr>
              <w:rPr>
                <w:b/>
                <w:sz w:val="24"/>
                <w:szCs w:val="24"/>
              </w:rPr>
            </w:pPr>
            <w:r w:rsidRPr="001D643D">
              <w:rPr>
                <w:b/>
                <w:sz w:val="24"/>
                <w:szCs w:val="24"/>
              </w:rPr>
              <w:t>UTORAK</w:t>
            </w:r>
          </w:p>
        </w:tc>
      </w:tr>
      <w:tr w:rsidR="000F77ED" w:rsidRPr="001D643D" w:rsidTr="001D643D">
        <w:trPr>
          <w:jc w:val="center"/>
        </w:trPr>
        <w:tc>
          <w:tcPr>
            <w:tcW w:w="1790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6.</w:t>
            </w:r>
          </w:p>
        </w:tc>
        <w:tc>
          <w:tcPr>
            <w:tcW w:w="2568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12.20 – 13.05</w:t>
            </w:r>
          </w:p>
        </w:tc>
        <w:tc>
          <w:tcPr>
            <w:tcW w:w="3740" w:type="dxa"/>
          </w:tcPr>
          <w:p w:rsidR="000F77ED" w:rsidRPr="001D643D" w:rsidRDefault="00E830D5" w:rsidP="00A46D77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Zdravstvena njega kirurških bolesnika – specijalna</w:t>
            </w:r>
          </w:p>
          <w:p w:rsidR="00E830D5" w:rsidRPr="001D643D" w:rsidRDefault="00E830D5" w:rsidP="00A46D77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(Sušak Viktor)</w:t>
            </w:r>
          </w:p>
        </w:tc>
        <w:tc>
          <w:tcPr>
            <w:tcW w:w="4499" w:type="dxa"/>
          </w:tcPr>
          <w:p w:rsidR="00E830D5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Metodika zdravstvenog odgoja – 2.grupa</w:t>
            </w:r>
          </w:p>
          <w:p w:rsidR="000F77ED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(Baričević Suda Mirta)</w:t>
            </w:r>
          </w:p>
        </w:tc>
      </w:tr>
      <w:tr w:rsidR="000F77ED" w:rsidRPr="001D643D" w:rsidTr="001D643D">
        <w:trPr>
          <w:jc w:val="center"/>
        </w:trPr>
        <w:tc>
          <w:tcPr>
            <w:tcW w:w="1790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0.</w:t>
            </w:r>
          </w:p>
        </w:tc>
        <w:tc>
          <w:tcPr>
            <w:tcW w:w="2568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13.10 – 13.55</w:t>
            </w:r>
          </w:p>
        </w:tc>
        <w:tc>
          <w:tcPr>
            <w:tcW w:w="3740" w:type="dxa"/>
          </w:tcPr>
          <w:p w:rsidR="000F77ED" w:rsidRPr="001D643D" w:rsidRDefault="00E830D5" w:rsidP="00212360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Zdravstvena njega majke</w:t>
            </w:r>
          </w:p>
          <w:p w:rsidR="00E830D5" w:rsidRPr="001D643D" w:rsidRDefault="00E830D5" w:rsidP="00212360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(Karlović Jasna)</w:t>
            </w:r>
          </w:p>
        </w:tc>
        <w:tc>
          <w:tcPr>
            <w:tcW w:w="4499" w:type="dxa"/>
          </w:tcPr>
          <w:p w:rsidR="00E830D5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Metodika zdravstvenog odgoja – 2.grupa</w:t>
            </w:r>
          </w:p>
          <w:p w:rsidR="000F77ED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(Baričević Suda Mirta)</w:t>
            </w:r>
          </w:p>
        </w:tc>
      </w:tr>
      <w:tr w:rsidR="000F77ED" w:rsidRPr="001D643D" w:rsidTr="001D643D">
        <w:trPr>
          <w:jc w:val="center"/>
        </w:trPr>
        <w:tc>
          <w:tcPr>
            <w:tcW w:w="1790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1.</w:t>
            </w:r>
          </w:p>
        </w:tc>
        <w:tc>
          <w:tcPr>
            <w:tcW w:w="2568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14.00 – 14.45</w:t>
            </w:r>
          </w:p>
        </w:tc>
        <w:tc>
          <w:tcPr>
            <w:tcW w:w="3740" w:type="dxa"/>
          </w:tcPr>
          <w:p w:rsidR="00E830D5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Metodika zdravstvenog odgoja –</w:t>
            </w:r>
            <w:r w:rsidRPr="001D643D">
              <w:rPr>
                <w:sz w:val="24"/>
                <w:szCs w:val="24"/>
              </w:rPr>
              <w:t xml:space="preserve"> 2</w:t>
            </w:r>
            <w:r w:rsidRPr="001D643D">
              <w:rPr>
                <w:sz w:val="24"/>
                <w:szCs w:val="24"/>
              </w:rPr>
              <w:t>.grupa</w:t>
            </w:r>
          </w:p>
          <w:p w:rsidR="00E830D5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(Baričević Suda Mirta)</w:t>
            </w:r>
          </w:p>
        </w:tc>
        <w:tc>
          <w:tcPr>
            <w:tcW w:w="4499" w:type="dxa"/>
          </w:tcPr>
          <w:p w:rsidR="00E830D5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Metodika zdravstvenog odgoja –</w:t>
            </w:r>
            <w:r w:rsidRPr="001D643D">
              <w:rPr>
                <w:sz w:val="24"/>
                <w:szCs w:val="24"/>
              </w:rPr>
              <w:t xml:space="preserve"> 3</w:t>
            </w:r>
            <w:r w:rsidRPr="001D643D">
              <w:rPr>
                <w:sz w:val="24"/>
                <w:szCs w:val="24"/>
              </w:rPr>
              <w:t>.grupa</w:t>
            </w:r>
          </w:p>
          <w:p w:rsidR="000F77ED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(Baričević Suda Mirta)</w:t>
            </w:r>
          </w:p>
        </w:tc>
      </w:tr>
      <w:tr w:rsidR="000F77ED" w:rsidRPr="001D643D" w:rsidTr="001D643D">
        <w:trPr>
          <w:jc w:val="center"/>
        </w:trPr>
        <w:tc>
          <w:tcPr>
            <w:tcW w:w="1790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2.</w:t>
            </w:r>
          </w:p>
        </w:tc>
        <w:tc>
          <w:tcPr>
            <w:tcW w:w="2568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14.50 – 15.35</w:t>
            </w:r>
          </w:p>
        </w:tc>
        <w:tc>
          <w:tcPr>
            <w:tcW w:w="3740" w:type="dxa"/>
          </w:tcPr>
          <w:p w:rsidR="00E830D5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Metodika zdravstvenog odgoja – 1.grupa</w:t>
            </w:r>
          </w:p>
          <w:p w:rsidR="000F77ED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(Baričević Suda Mirta)</w:t>
            </w:r>
          </w:p>
        </w:tc>
        <w:tc>
          <w:tcPr>
            <w:tcW w:w="4499" w:type="dxa"/>
          </w:tcPr>
          <w:p w:rsidR="00E830D5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Metodika zdravstvenog odgoja – 3.grupa</w:t>
            </w:r>
          </w:p>
          <w:p w:rsidR="000F77ED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(Baričević Suda Mirta)</w:t>
            </w:r>
          </w:p>
        </w:tc>
      </w:tr>
      <w:tr w:rsidR="000F77ED" w:rsidRPr="001D643D" w:rsidTr="001D643D">
        <w:trPr>
          <w:jc w:val="center"/>
        </w:trPr>
        <w:tc>
          <w:tcPr>
            <w:tcW w:w="1790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3.</w:t>
            </w:r>
          </w:p>
        </w:tc>
        <w:tc>
          <w:tcPr>
            <w:tcW w:w="2568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15.50 – 16.35</w:t>
            </w:r>
          </w:p>
        </w:tc>
        <w:tc>
          <w:tcPr>
            <w:tcW w:w="3740" w:type="dxa"/>
          </w:tcPr>
          <w:p w:rsidR="00E830D5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Metodika zdravstvenog odgoja – 1.grupa</w:t>
            </w:r>
          </w:p>
          <w:p w:rsidR="000F77ED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(Baričević Suda Mirta)</w:t>
            </w:r>
          </w:p>
        </w:tc>
        <w:tc>
          <w:tcPr>
            <w:tcW w:w="4499" w:type="dxa"/>
          </w:tcPr>
          <w:p w:rsidR="00E830D5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Metodika zdravstvenog odgoja – 3.grupa</w:t>
            </w:r>
          </w:p>
          <w:p w:rsidR="000F77ED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(Baričević Suda Mirta)</w:t>
            </w:r>
          </w:p>
        </w:tc>
      </w:tr>
      <w:tr w:rsidR="000F77ED" w:rsidRPr="001D643D" w:rsidTr="001D643D">
        <w:trPr>
          <w:jc w:val="center"/>
        </w:trPr>
        <w:tc>
          <w:tcPr>
            <w:tcW w:w="1790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4.</w:t>
            </w:r>
          </w:p>
        </w:tc>
        <w:tc>
          <w:tcPr>
            <w:tcW w:w="2568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16.40 – 17.25</w:t>
            </w:r>
          </w:p>
        </w:tc>
        <w:tc>
          <w:tcPr>
            <w:tcW w:w="3740" w:type="dxa"/>
          </w:tcPr>
          <w:p w:rsidR="00E830D5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Metodika zdravstvenog odgoja – 1.grupa</w:t>
            </w:r>
          </w:p>
          <w:p w:rsidR="000F77ED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(Baričević Suda Mirta)</w:t>
            </w:r>
          </w:p>
        </w:tc>
        <w:tc>
          <w:tcPr>
            <w:tcW w:w="4499" w:type="dxa"/>
          </w:tcPr>
          <w:p w:rsidR="000F77ED" w:rsidRPr="001D643D" w:rsidRDefault="00E830D5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Sat razrednika (Sušak Viktor)</w:t>
            </w:r>
          </w:p>
        </w:tc>
      </w:tr>
      <w:tr w:rsidR="000F77ED" w:rsidRPr="001D643D" w:rsidTr="001D643D">
        <w:trPr>
          <w:jc w:val="center"/>
        </w:trPr>
        <w:tc>
          <w:tcPr>
            <w:tcW w:w="1790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5.</w:t>
            </w:r>
          </w:p>
        </w:tc>
        <w:tc>
          <w:tcPr>
            <w:tcW w:w="2568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17.30 – 18.15</w:t>
            </w:r>
          </w:p>
        </w:tc>
        <w:tc>
          <w:tcPr>
            <w:tcW w:w="3740" w:type="dxa"/>
          </w:tcPr>
          <w:p w:rsidR="00E830D5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Metodika zdravstvenog odgoja – 1.grupa</w:t>
            </w:r>
          </w:p>
          <w:p w:rsidR="000F77ED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(Baričević Suda Mirta)</w:t>
            </w:r>
          </w:p>
        </w:tc>
        <w:tc>
          <w:tcPr>
            <w:tcW w:w="4499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</w:p>
        </w:tc>
      </w:tr>
      <w:tr w:rsidR="000F77ED" w:rsidRPr="001D643D" w:rsidTr="001D643D">
        <w:trPr>
          <w:jc w:val="center"/>
        </w:trPr>
        <w:tc>
          <w:tcPr>
            <w:tcW w:w="1790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6.</w:t>
            </w:r>
          </w:p>
        </w:tc>
        <w:tc>
          <w:tcPr>
            <w:tcW w:w="2568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18.20 – 19.05</w:t>
            </w:r>
          </w:p>
        </w:tc>
        <w:tc>
          <w:tcPr>
            <w:tcW w:w="3740" w:type="dxa"/>
          </w:tcPr>
          <w:p w:rsidR="00E830D5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Metodika zdravstvenog odgoja – 1.grupa</w:t>
            </w:r>
          </w:p>
          <w:p w:rsidR="000F77ED" w:rsidRPr="001D643D" w:rsidRDefault="00E830D5" w:rsidP="00E830D5">
            <w:pPr>
              <w:rPr>
                <w:sz w:val="24"/>
                <w:szCs w:val="24"/>
              </w:rPr>
            </w:pPr>
            <w:r w:rsidRPr="001D643D">
              <w:rPr>
                <w:sz w:val="24"/>
                <w:szCs w:val="24"/>
              </w:rPr>
              <w:t>(Baričević Suda Mirta)</w:t>
            </w:r>
          </w:p>
        </w:tc>
        <w:tc>
          <w:tcPr>
            <w:tcW w:w="4499" w:type="dxa"/>
          </w:tcPr>
          <w:p w:rsidR="000F77ED" w:rsidRPr="001D643D" w:rsidRDefault="000F77ED" w:rsidP="0053263B">
            <w:pPr>
              <w:rPr>
                <w:sz w:val="24"/>
                <w:szCs w:val="24"/>
              </w:rPr>
            </w:pPr>
          </w:p>
        </w:tc>
      </w:tr>
    </w:tbl>
    <w:p w:rsidR="00A46D77" w:rsidRDefault="00A46D77" w:rsidP="001D643D">
      <w:pPr>
        <w:rPr>
          <w:sz w:val="24"/>
          <w:szCs w:val="24"/>
        </w:rPr>
      </w:pPr>
    </w:p>
    <w:p w:rsidR="00A46D77" w:rsidRDefault="00A46D77" w:rsidP="001D643D">
      <w:pPr>
        <w:jc w:val="center"/>
        <w:rPr>
          <w:sz w:val="24"/>
          <w:szCs w:val="24"/>
        </w:rPr>
      </w:pPr>
    </w:p>
    <w:p w:rsidR="001D643D" w:rsidRDefault="001D643D" w:rsidP="004718D1">
      <w:pPr>
        <w:jc w:val="right"/>
        <w:rPr>
          <w:sz w:val="24"/>
          <w:szCs w:val="24"/>
        </w:rPr>
      </w:pPr>
    </w:p>
    <w:p w:rsidR="001D643D" w:rsidRDefault="001D643D" w:rsidP="004718D1">
      <w:pPr>
        <w:jc w:val="right"/>
        <w:rPr>
          <w:sz w:val="24"/>
          <w:szCs w:val="24"/>
        </w:rPr>
      </w:pPr>
    </w:p>
    <w:p w:rsidR="001D643D" w:rsidRDefault="001D643D" w:rsidP="004718D1">
      <w:pPr>
        <w:jc w:val="right"/>
        <w:rPr>
          <w:sz w:val="24"/>
          <w:szCs w:val="24"/>
        </w:rPr>
      </w:pPr>
    </w:p>
    <w:p w:rsidR="004718D1" w:rsidRDefault="004718D1" w:rsidP="004718D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Raspored izradila:</w:t>
      </w:r>
    </w:p>
    <w:p w:rsidR="004718D1" w:rsidRDefault="004718D1" w:rsidP="004718D1">
      <w:pPr>
        <w:jc w:val="right"/>
        <w:rPr>
          <w:sz w:val="24"/>
          <w:szCs w:val="24"/>
        </w:rPr>
      </w:pPr>
      <w:r>
        <w:rPr>
          <w:sz w:val="24"/>
          <w:szCs w:val="24"/>
        </w:rPr>
        <w:t>Dijana Tomašević, bacc.med.techn.</w:t>
      </w:r>
    </w:p>
    <w:p w:rsidR="004718D1" w:rsidRDefault="004718D1" w:rsidP="004718D1">
      <w:pPr>
        <w:jc w:val="right"/>
        <w:rPr>
          <w:sz w:val="24"/>
          <w:szCs w:val="24"/>
        </w:rPr>
      </w:pPr>
    </w:p>
    <w:p w:rsidR="004718D1" w:rsidRDefault="004718D1" w:rsidP="004718D1">
      <w:pPr>
        <w:jc w:val="center"/>
        <w:rPr>
          <w:sz w:val="24"/>
          <w:szCs w:val="24"/>
        </w:rPr>
      </w:pPr>
    </w:p>
    <w:p w:rsidR="004718D1" w:rsidRPr="00F43FF9" w:rsidRDefault="001D643D" w:rsidP="004718D1">
      <w:pPr>
        <w:jc w:val="center"/>
        <w:rPr>
          <w:sz w:val="24"/>
          <w:szCs w:val="24"/>
        </w:rPr>
      </w:pPr>
      <w:r>
        <w:rPr>
          <w:sz w:val="24"/>
          <w:szCs w:val="24"/>
        </w:rPr>
        <w:t>U Slav.Brodu, 18</w:t>
      </w:r>
      <w:bookmarkStart w:id="0" w:name="_GoBack"/>
      <w:bookmarkEnd w:id="0"/>
      <w:r w:rsidR="00212360">
        <w:rPr>
          <w:sz w:val="24"/>
          <w:szCs w:val="24"/>
        </w:rPr>
        <w:t>.svibnja</w:t>
      </w:r>
      <w:r w:rsidR="004718D1">
        <w:rPr>
          <w:sz w:val="24"/>
          <w:szCs w:val="24"/>
        </w:rPr>
        <w:t xml:space="preserve"> 2018.</w:t>
      </w:r>
    </w:p>
    <w:p w:rsidR="004718D1" w:rsidRDefault="004718D1" w:rsidP="004718D1">
      <w:pPr>
        <w:jc w:val="right"/>
      </w:pPr>
    </w:p>
    <w:sectPr w:rsidR="004718D1" w:rsidSect="002C5E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65"/>
    <w:rsid w:val="000F77ED"/>
    <w:rsid w:val="00134381"/>
    <w:rsid w:val="001D643D"/>
    <w:rsid w:val="00212360"/>
    <w:rsid w:val="00241487"/>
    <w:rsid w:val="002C5E65"/>
    <w:rsid w:val="004718D1"/>
    <w:rsid w:val="00631667"/>
    <w:rsid w:val="00701E32"/>
    <w:rsid w:val="008A5C1C"/>
    <w:rsid w:val="008D1282"/>
    <w:rsid w:val="0092701F"/>
    <w:rsid w:val="00A41ED6"/>
    <w:rsid w:val="00A46D77"/>
    <w:rsid w:val="00C86505"/>
    <w:rsid w:val="00CF3176"/>
    <w:rsid w:val="00E8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65"/>
  </w:style>
  <w:style w:type="paragraph" w:styleId="Heading1">
    <w:name w:val="heading 1"/>
    <w:basedOn w:val="Normal"/>
    <w:next w:val="Normal"/>
    <w:link w:val="Heading1Char"/>
    <w:uiPriority w:val="9"/>
    <w:qFormat/>
    <w:rsid w:val="008A5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5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65"/>
  </w:style>
  <w:style w:type="paragraph" w:styleId="Heading1">
    <w:name w:val="heading 1"/>
    <w:basedOn w:val="Normal"/>
    <w:next w:val="Normal"/>
    <w:link w:val="Heading1Char"/>
    <w:uiPriority w:val="9"/>
    <w:qFormat/>
    <w:rsid w:val="008A5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5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minion</cp:lastModifiedBy>
  <cp:revision>2</cp:revision>
  <dcterms:created xsi:type="dcterms:W3CDTF">2018-05-16T19:58:00Z</dcterms:created>
  <dcterms:modified xsi:type="dcterms:W3CDTF">2018-05-16T19:58:00Z</dcterms:modified>
</cp:coreProperties>
</file>